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80"/>
        <w:tblW w:w="4984" w:type="pct"/>
        <w:tblLayout w:type="fixed"/>
        <w:tblLook w:val="04A0" w:firstRow="1" w:lastRow="0" w:firstColumn="1" w:lastColumn="0" w:noHBand="0" w:noVBand="1"/>
      </w:tblPr>
      <w:tblGrid>
        <w:gridCol w:w="4204"/>
        <w:gridCol w:w="1656"/>
        <w:gridCol w:w="4188"/>
      </w:tblGrid>
      <w:tr w:rsidR="00074243" w:rsidRPr="00304022" w14:paraId="20FDA5BD" w14:textId="77777777" w:rsidTr="00E764AB">
        <w:trPr>
          <w:trHeight w:val="837"/>
        </w:trPr>
        <w:tc>
          <w:tcPr>
            <w:tcW w:w="4204" w:type="dxa"/>
            <w:vAlign w:val="center"/>
          </w:tcPr>
          <w:p w14:paraId="7027C7EE" w14:textId="414EC51B" w:rsidR="00074243" w:rsidRPr="00304022" w:rsidRDefault="003E717A" w:rsidP="00E764AB">
            <w:pPr>
              <w:rPr>
                <w:rFonts w:cs="Arial"/>
                <w:b/>
                <w:szCs w:val="20"/>
              </w:rPr>
            </w:pPr>
            <w:r w:rsidRPr="00074243">
              <w:rPr>
                <w:rFonts w:cs="Arial"/>
                <w:noProof/>
              </w:rPr>
              <w:drawing>
                <wp:inline distT="0" distB="0" distL="0" distR="0" wp14:anchorId="3DD10C5E" wp14:editId="00CFDC9B">
                  <wp:extent cx="2047875" cy="8286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828675"/>
                          </a:xfrm>
                          <a:prstGeom prst="rect">
                            <a:avLst/>
                          </a:prstGeom>
                          <a:noFill/>
                          <a:ln>
                            <a:noFill/>
                          </a:ln>
                        </pic:spPr>
                      </pic:pic>
                    </a:graphicData>
                  </a:graphic>
                </wp:inline>
              </w:drawing>
            </w:r>
          </w:p>
        </w:tc>
        <w:tc>
          <w:tcPr>
            <w:tcW w:w="1656" w:type="dxa"/>
            <w:vAlign w:val="center"/>
          </w:tcPr>
          <w:p w14:paraId="412DEE8C" w14:textId="0E932949" w:rsidR="00074243" w:rsidRPr="00304022" w:rsidRDefault="003E717A" w:rsidP="00E764AB">
            <w:pPr>
              <w:jc w:val="center"/>
              <w:rPr>
                <w:rFonts w:cs="Arial"/>
              </w:rPr>
            </w:pPr>
            <w:r w:rsidRPr="004E1D81">
              <w:rPr>
                <w:noProof/>
              </w:rPr>
              <w:drawing>
                <wp:inline distT="0" distB="0" distL="0" distR="0" wp14:anchorId="17D45163" wp14:editId="759FCD48">
                  <wp:extent cx="685800" cy="685800"/>
                  <wp:effectExtent l="0" t="0" r="0" b="0"/>
                  <wp:docPr id="6"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188" w:type="dxa"/>
            <w:vAlign w:val="center"/>
          </w:tcPr>
          <w:p w14:paraId="1A2538B8" w14:textId="77777777" w:rsidR="00074243" w:rsidRPr="00304022" w:rsidRDefault="00074243" w:rsidP="00E764AB">
            <w:pPr>
              <w:jc w:val="right"/>
              <w:rPr>
                <w:rFonts w:cs="Arial"/>
                <w:b/>
                <w:sz w:val="28"/>
                <w:szCs w:val="36"/>
              </w:rPr>
            </w:pPr>
            <w:r>
              <w:rPr>
                <w:rFonts w:cs="Arial"/>
                <w:b/>
                <w:sz w:val="28"/>
                <w:szCs w:val="36"/>
              </w:rPr>
              <w:t>FORM: Multi-Center Supplement</w:t>
            </w:r>
          </w:p>
        </w:tc>
      </w:tr>
    </w:tbl>
    <w:p w14:paraId="3DCC14A8" w14:textId="77777777" w:rsidR="00074243" w:rsidRDefault="00074243" w:rsidP="003E717A"/>
    <w:tbl>
      <w:tblPr>
        <w:tblW w:w="4983" w:type="pct"/>
        <w:tblInd w:w="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99"/>
        <w:gridCol w:w="3163"/>
        <w:gridCol w:w="1350"/>
        <w:gridCol w:w="3134"/>
      </w:tblGrid>
      <w:tr w:rsidR="00074243" w:rsidRPr="00B6509A" w14:paraId="4D88D72C" w14:textId="77777777" w:rsidTr="006B1663">
        <w:trPr>
          <w:trHeight w:val="288"/>
        </w:trPr>
        <w:tc>
          <w:tcPr>
            <w:tcW w:w="2399" w:type="dxa"/>
            <w:vAlign w:val="center"/>
          </w:tcPr>
          <w:p w14:paraId="5941586E" w14:textId="77777777" w:rsidR="00074243" w:rsidRPr="004F0C25" w:rsidRDefault="00074243" w:rsidP="006B1663">
            <w:pPr>
              <w:spacing w:before="60" w:after="60"/>
              <w:rPr>
                <w:rFonts w:cs="Arial"/>
                <w:b/>
                <w:szCs w:val="20"/>
              </w:rPr>
            </w:pPr>
            <w:r w:rsidRPr="004F0C25">
              <w:rPr>
                <w:rFonts w:cs="Arial"/>
                <w:b/>
                <w:szCs w:val="20"/>
              </w:rPr>
              <w:t>Date:</w:t>
            </w:r>
          </w:p>
        </w:tc>
        <w:tc>
          <w:tcPr>
            <w:tcW w:w="7647" w:type="dxa"/>
            <w:gridSpan w:val="3"/>
            <w:vAlign w:val="center"/>
          </w:tcPr>
          <w:p w14:paraId="3AEA6747" w14:textId="77777777" w:rsidR="00074243" w:rsidRPr="00B6509A" w:rsidRDefault="00074243" w:rsidP="006B1663">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074243" w:rsidRPr="00B6509A" w14:paraId="24A95786" w14:textId="77777777" w:rsidTr="006B1663">
        <w:trPr>
          <w:trHeight w:val="70"/>
        </w:trPr>
        <w:tc>
          <w:tcPr>
            <w:tcW w:w="2399" w:type="dxa"/>
            <w:vAlign w:val="center"/>
          </w:tcPr>
          <w:p w14:paraId="15B39EA9" w14:textId="77777777" w:rsidR="00074243" w:rsidRPr="004F0C25" w:rsidRDefault="00074243" w:rsidP="006B1663">
            <w:pPr>
              <w:spacing w:before="60" w:after="60"/>
              <w:rPr>
                <w:rFonts w:cs="Arial"/>
                <w:b/>
                <w:szCs w:val="20"/>
              </w:rPr>
            </w:pPr>
            <w:r w:rsidRPr="004F0C25">
              <w:rPr>
                <w:rFonts w:cs="Arial"/>
                <w:b/>
                <w:szCs w:val="20"/>
              </w:rPr>
              <w:t>FHIRB #:</w:t>
            </w:r>
          </w:p>
        </w:tc>
        <w:tc>
          <w:tcPr>
            <w:tcW w:w="7647" w:type="dxa"/>
            <w:gridSpan w:val="3"/>
            <w:vAlign w:val="center"/>
          </w:tcPr>
          <w:p w14:paraId="26DA6D8C" w14:textId="77777777" w:rsidR="00074243" w:rsidRPr="00B6509A" w:rsidRDefault="00074243" w:rsidP="006B1663">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074243" w:rsidRPr="00B6509A" w14:paraId="07329B6B" w14:textId="77777777" w:rsidTr="006B1663">
        <w:trPr>
          <w:trHeight w:val="70"/>
        </w:trPr>
        <w:tc>
          <w:tcPr>
            <w:tcW w:w="2399" w:type="dxa"/>
            <w:vAlign w:val="center"/>
          </w:tcPr>
          <w:p w14:paraId="0F8F63FC" w14:textId="77777777" w:rsidR="00074243" w:rsidRPr="004F0C25" w:rsidRDefault="00074243" w:rsidP="006B1663">
            <w:pPr>
              <w:spacing w:before="60" w:after="60"/>
              <w:rPr>
                <w:rFonts w:cs="Arial"/>
                <w:b/>
                <w:szCs w:val="20"/>
              </w:rPr>
            </w:pPr>
            <w:r>
              <w:rPr>
                <w:rFonts w:cs="Arial"/>
                <w:b/>
                <w:szCs w:val="20"/>
              </w:rPr>
              <w:t>RG #:</w:t>
            </w:r>
          </w:p>
        </w:tc>
        <w:tc>
          <w:tcPr>
            <w:tcW w:w="3163" w:type="dxa"/>
            <w:vAlign w:val="center"/>
          </w:tcPr>
          <w:p w14:paraId="0AFB65C9" w14:textId="77777777" w:rsidR="00074243" w:rsidRPr="00B6509A" w:rsidRDefault="00074243" w:rsidP="006B1663">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vAlign w:val="center"/>
          </w:tcPr>
          <w:p w14:paraId="697C7C13" w14:textId="77777777" w:rsidR="00074243" w:rsidRPr="000A2890" w:rsidRDefault="00074243" w:rsidP="006B1663">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3134" w:type="dxa"/>
            <w:vAlign w:val="center"/>
          </w:tcPr>
          <w:p w14:paraId="67B0DD9C" w14:textId="77777777" w:rsidR="00074243" w:rsidRPr="00B6509A" w:rsidRDefault="00074243" w:rsidP="006B1663">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074243" w:rsidRPr="00B6509A" w14:paraId="15F915D8" w14:textId="77777777" w:rsidTr="006B1663">
        <w:trPr>
          <w:trHeight w:val="70"/>
        </w:trPr>
        <w:tc>
          <w:tcPr>
            <w:tcW w:w="2399" w:type="dxa"/>
            <w:vAlign w:val="center"/>
          </w:tcPr>
          <w:p w14:paraId="3B810102" w14:textId="77777777" w:rsidR="00074243" w:rsidRPr="004F0C25" w:rsidRDefault="00074243" w:rsidP="006B1663">
            <w:pPr>
              <w:spacing w:before="60" w:after="60"/>
              <w:rPr>
                <w:rFonts w:cs="Arial"/>
                <w:b/>
                <w:szCs w:val="20"/>
              </w:rPr>
            </w:pPr>
            <w:r w:rsidRPr="004F0C25">
              <w:rPr>
                <w:rFonts w:cs="Arial"/>
                <w:b/>
                <w:szCs w:val="20"/>
              </w:rPr>
              <w:t>Principal Investigator:</w:t>
            </w:r>
          </w:p>
        </w:tc>
        <w:tc>
          <w:tcPr>
            <w:tcW w:w="7647" w:type="dxa"/>
            <w:gridSpan w:val="3"/>
            <w:vAlign w:val="center"/>
          </w:tcPr>
          <w:p w14:paraId="5F1078D9" w14:textId="77777777" w:rsidR="00074243" w:rsidRPr="00B6509A" w:rsidRDefault="00074243" w:rsidP="006B1663">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074243" w:rsidRPr="00B6509A" w14:paraId="0086C151" w14:textId="77777777" w:rsidTr="006B1663">
        <w:trPr>
          <w:trHeight w:val="70"/>
        </w:trPr>
        <w:tc>
          <w:tcPr>
            <w:tcW w:w="2399" w:type="dxa"/>
            <w:vAlign w:val="center"/>
          </w:tcPr>
          <w:p w14:paraId="0FC7C05C" w14:textId="77777777" w:rsidR="00074243" w:rsidRPr="004F0C25" w:rsidRDefault="00074243" w:rsidP="006B1663">
            <w:pPr>
              <w:spacing w:before="60" w:after="60"/>
              <w:rPr>
                <w:rFonts w:cs="Arial"/>
                <w:b/>
                <w:szCs w:val="20"/>
              </w:rPr>
            </w:pPr>
            <w:r w:rsidRPr="004F0C25">
              <w:rPr>
                <w:rFonts w:cs="Arial"/>
                <w:b/>
                <w:szCs w:val="20"/>
              </w:rPr>
              <w:t xml:space="preserve">Study Title: </w:t>
            </w:r>
          </w:p>
        </w:tc>
        <w:tc>
          <w:tcPr>
            <w:tcW w:w="7647" w:type="dxa"/>
            <w:gridSpan w:val="3"/>
            <w:vAlign w:val="center"/>
          </w:tcPr>
          <w:p w14:paraId="7D2B486F" w14:textId="77777777" w:rsidR="00074243" w:rsidRPr="00B6509A" w:rsidRDefault="00074243" w:rsidP="006B1663">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bl>
    <w:p w14:paraId="302B0239" w14:textId="77777777" w:rsidR="009D2CFB" w:rsidRPr="00F550D4" w:rsidRDefault="009D2CFB" w:rsidP="00D50600">
      <w:pPr>
        <w:pStyle w:val="IRBProtocolSectionHeader"/>
      </w:pPr>
      <w:r w:rsidRPr="00F550D4">
        <w:t>Instructions:</w:t>
      </w:r>
    </w:p>
    <w:p w14:paraId="7D0120CA" w14:textId="77777777" w:rsidR="009D2CFB" w:rsidRPr="00D50600" w:rsidRDefault="009D2CFB" w:rsidP="00D50600">
      <w:pPr>
        <w:tabs>
          <w:tab w:val="left" w:pos="0"/>
        </w:tabs>
        <w:spacing w:after="60"/>
        <w:rPr>
          <w:rFonts w:cs="Arial"/>
          <w:bCs/>
          <w:szCs w:val="20"/>
        </w:rPr>
      </w:pPr>
      <w:r w:rsidRPr="00D50600">
        <w:rPr>
          <w:rFonts w:cs="Arial"/>
          <w:bCs/>
          <w:szCs w:val="20"/>
        </w:rPr>
        <w:t>Complete and attach this form in Hutch IRB when submitting a new study that involves</w:t>
      </w:r>
      <w:r w:rsidR="00F550D4" w:rsidRPr="00D50600">
        <w:rPr>
          <w:rFonts w:cs="Arial"/>
          <w:bCs/>
          <w:szCs w:val="20"/>
        </w:rPr>
        <w:t>, or a Modification that changes,</w:t>
      </w:r>
      <w:r w:rsidRPr="00D50600">
        <w:rPr>
          <w:rFonts w:cs="Arial"/>
          <w:bCs/>
          <w:szCs w:val="20"/>
        </w:rPr>
        <w:t xml:space="preserve"> one or more of the following:</w:t>
      </w:r>
    </w:p>
    <w:p w14:paraId="2F53EEA7" w14:textId="77777777" w:rsidR="009D2CFB" w:rsidRPr="00D50600" w:rsidRDefault="009D2CFB" w:rsidP="00D50600">
      <w:pPr>
        <w:numPr>
          <w:ilvl w:val="0"/>
          <w:numId w:val="20"/>
        </w:numPr>
        <w:tabs>
          <w:tab w:val="left" w:pos="720"/>
        </w:tabs>
        <w:spacing w:after="60"/>
        <w:rPr>
          <w:rFonts w:cs="Arial"/>
          <w:bCs/>
          <w:szCs w:val="20"/>
        </w:rPr>
      </w:pPr>
      <w:r w:rsidRPr="00D50600">
        <w:rPr>
          <w:rFonts w:cs="Arial"/>
          <w:bCs/>
          <w:szCs w:val="20"/>
        </w:rPr>
        <w:t>Fred Hutch is serving as the Coordinating Center for a multi-site trial</w:t>
      </w:r>
    </w:p>
    <w:p w14:paraId="41F74D84" w14:textId="77777777" w:rsidR="00F550D4" w:rsidRPr="00D50600" w:rsidRDefault="009D2CFB" w:rsidP="00D50600">
      <w:pPr>
        <w:numPr>
          <w:ilvl w:val="0"/>
          <w:numId w:val="20"/>
        </w:numPr>
        <w:tabs>
          <w:tab w:val="left" w:pos="720"/>
        </w:tabs>
        <w:spacing w:after="120"/>
        <w:rPr>
          <w:rFonts w:cs="Arial"/>
          <w:bCs/>
          <w:szCs w:val="20"/>
        </w:rPr>
      </w:pPr>
      <w:r w:rsidRPr="00D50600">
        <w:rPr>
          <w:rFonts w:cs="Arial"/>
          <w:bCs/>
          <w:szCs w:val="20"/>
        </w:rPr>
        <w:t xml:space="preserve">Fred Hutch IRB is asked to review on behalf of one or more sites </w:t>
      </w:r>
      <w:r w:rsidRPr="00D50600">
        <w:rPr>
          <w:rFonts w:cs="Arial"/>
          <w:b/>
          <w:i/>
          <w:iCs/>
          <w:szCs w:val="20"/>
        </w:rPr>
        <w:t xml:space="preserve">outside </w:t>
      </w:r>
      <w:r w:rsidRPr="00D50600">
        <w:rPr>
          <w:rFonts w:cs="Arial"/>
          <w:bCs/>
          <w:szCs w:val="20"/>
        </w:rPr>
        <w:t>the Fred Hutch/UW/Seattle Children’s Cancer Consortium.</w:t>
      </w:r>
    </w:p>
    <w:p w14:paraId="47659A6B" w14:textId="77777777" w:rsidR="00F550D4" w:rsidRPr="00D50600" w:rsidRDefault="00F550D4" w:rsidP="00D50600">
      <w:pPr>
        <w:tabs>
          <w:tab w:val="left" w:pos="540"/>
        </w:tabs>
        <w:rPr>
          <w:rFonts w:cs="Arial"/>
          <w:bCs/>
          <w:szCs w:val="20"/>
        </w:rPr>
      </w:pPr>
      <w:r w:rsidRPr="00D50600">
        <w:rPr>
          <w:rFonts w:cs="Arial"/>
          <w:bCs/>
          <w:szCs w:val="20"/>
        </w:rPr>
        <w:t xml:space="preserve">This form is no longer required to be re-submitted with each Continuing Review. </w:t>
      </w:r>
    </w:p>
    <w:p w14:paraId="34F7E3CF" w14:textId="4E816145" w:rsidR="00630E51" w:rsidRDefault="009D2CFB" w:rsidP="00D50600">
      <w:pPr>
        <w:tabs>
          <w:tab w:val="left" w:pos="0"/>
        </w:tabs>
        <w:spacing w:before="120"/>
        <w:rPr>
          <w:rFonts w:cs="Arial"/>
          <w:bCs/>
          <w:i/>
          <w:iCs/>
          <w:szCs w:val="20"/>
        </w:rPr>
      </w:pPr>
      <w:r w:rsidRPr="00D50600">
        <w:rPr>
          <w:rFonts w:cs="Arial"/>
          <w:bCs/>
          <w:i/>
          <w:iCs/>
          <w:szCs w:val="20"/>
        </w:rPr>
        <w:t>Note: Each site outside the Cancer Consortium relying on Fred Hutch IRB will also need to submit a separate Participating Site Supplement after the main application is approved.</w:t>
      </w:r>
    </w:p>
    <w:p w14:paraId="04287404" w14:textId="6800093D" w:rsidR="00B54167" w:rsidRPr="00D50600" w:rsidRDefault="00076293" w:rsidP="005A0C01">
      <w:pPr>
        <w:tabs>
          <w:tab w:val="left" w:pos="540"/>
        </w:tabs>
        <w:spacing w:before="240" w:after="120"/>
        <w:rPr>
          <w:rFonts w:cs="Arial"/>
          <w:szCs w:val="20"/>
        </w:rPr>
      </w:pPr>
      <w:r w:rsidRPr="00D50600">
        <w:rPr>
          <w:rFonts w:cs="Arial"/>
          <w:szCs w:val="20"/>
        </w:rPr>
        <w:t>1</w:t>
      </w:r>
      <w:r w:rsidR="00F842F0" w:rsidRPr="00D50600">
        <w:rPr>
          <w:rFonts w:cs="Arial"/>
          <w:szCs w:val="20"/>
        </w:rPr>
        <w:t>.</w:t>
      </w:r>
      <w:r w:rsidR="00F842F0" w:rsidRPr="00D50600">
        <w:rPr>
          <w:rFonts w:cs="Arial"/>
          <w:szCs w:val="20"/>
        </w:rPr>
        <w:tab/>
        <w:t xml:space="preserve">Are you serving as the overall </w:t>
      </w:r>
      <w:hyperlink r:id="rId14" w:anchor="coordinating_center" w:history="1">
        <w:r w:rsidR="00F842F0" w:rsidRPr="00D50600">
          <w:rPr>
            <w:rStyle w:val="Hyperlink"/>
            <w:rFonts w:cs="Arial"/>
            <w:szCs w:val="20"/>
            <w:u w:val="double"/>
          </w:rPr>
          <w:t>Coordinating Center</w:t>
        </w:r>
      </w:hyperlink>
      <w:r w:rsidR="00F842F0" w:rsidRPr="00D50600">
        <w:rPr>
          <w:rFonts w:cs="Arial"/>
          <w:szCs w:val="20"/>
        </w:rPr>
        <w:t xml:space="preserve"> for this multi-center trial?</w:t>
      </w:r>
    </w:p>
    <w:p w14:paraId="0B0CA04F" w14:textId="77777777" w:rsidR="00E90612" w:rsidRPr="00D50600" w:rsidRDefault="00F842F0" w:rsidP="00D50600">
      <w:pPr>
        <w:tabs>
          <w:tab w:val="left" w:pos="900"/>
        </w:tabs>
        <w:ind w:left="900" w:hanging="360"/>
        <w:rPr>
          <w:rFonts w:cs="Arial"/>
          <w:szCs w:val="20"/>
        </w:rPr>
      </w:pPr>
      <w:r w:rsidRPr="00D50600">
        <w:rPr>
          <w:rFonts w:cs="Arial"/>
          <w:szCs w:val="20"/>
        </w:rPr>
        <w:fldChar w:fldCharType="begin">
          <w:ffData>
            <w:name w:val=""/>
            <w:enabled/>
            <w:calcOnExit w:val="0"/>
            <w:checkBox>
              <w:sizeAuto/>
              <w:default w:val="0"/>
            </w:checkBox>
          </w:ffData>
        </w:fldChar>
      </w:r>
      <w:r w:rsidRPr="00D50600">
        <w:rPr>
          <w:rFonts w:cs="Arial"/>
          <w:szCs w:val="20"/>
        </w:rPr>
        <w:instrText xml:space="preserve"> FORMCHECKBOX </w:instrText>
      </w:r>
      <w:r w:rsidR="000444A4">
        <w:rPr>
          <w:rFonts w:cs="Arial"/>
          <w:szCs w:val="20"/>
        </w:rPr>
      </w:r>
      <w:r w:rsidR="000444A4">
        <w:rPr>
          <w:rFonts w:cs="Arial"/>
          <w:szCs w:val="20"/>
        </w:rPr>
        <w:fldChar w:fldCharType="separate"/>
      </w:r>
      <w:r w:rsidRPr="00D50600">
        <w:rPr>
          <w:rFonts w:cs="Arial"/>
          <w:szCs w:val="20"/>
        </w:rPr>
        <w:fldChar w:fldCharType="end"/>
      </w:r>
      <w:r w:rsidRPr="00D50600">
        <w:rPr>
          <w:rFonts w:cs="Arial"/>
          <w:szCs w:val="20"/>
        </w:rPr>
        <w:tab/>
        <w:t>Yes</w:t>
      </w:r>
    </w:p>
    <w:p w14:paraId="7E6EA573" w14:textId="77777777" w:rsidR="00630E51" w:rsidRPr="00D50600" w:rsidRDefault="00630E51" w:rsidP="00D50600">
      <w:pPr>
        <w:tabs>
          <w:tab w:val="left" w:pos="900"/>
        </w:tabs>
        <w:spacing w:before="120" w:after="60"/>
        <w:ind w:left="900" w:hanging="360"/>
        <w:rPr>
          <w:rFonts w:cs="Arial"/>
          <w:szCs w:val="20"/>
        </w:rPr>
      </w:pPr>
      <w:r w:rsidRPr="00D50600">
        <w:rPr>
          <w:rFonts w:cs="Arial"/>
          <w:szCs w:val="20"/>
        </w:rPr>
        <w:fldChar w:fldCharType="begin">
          <w:ffData>
            <w:name w:val="Check328"/>
            <w:enabled/>
            <w:calcOnExit w:val="0"/>
            <w:checkBox>
              <w:sizeAuto/>
              <w:default w:val="0"/>
            </w:checkBox>
          </w:ffData>
        </w:fldChar>
      </w:r>
      <w:r w:rsidRPr="00D50600">
        <w:rPr>
          <w:rFonts w:cs="Arial"/>
          <w:szCs w:val="20"/>
        </w:rPr>
        <w:instrText xml:space="preserve"> FORMCHECKBOX </w:instrText>
      </w:r>
      <w:r w:rsidR="000444A4">
        <w:rPr>
          <w:rFonts w:cs="Arial"/>
          <w:szCs w:val="20"/>
        </w:rPr>
      </w:r>
      <w:r w:rsidR="000444A4">
        <w:rPr>
          <w:rFonts w:cs="Arial"/>
          <w:szCs w:val="20"/>
        </w:rPr>
        <w:fldChar w:fldCharType="separate"/>
      </w:r>
      <w:r w:rsidRPr="00D50600">
        <w:rPr>
          <w:rFonts w:cs="Arial"/>
          <w:szCs w:val="20"/>
        </w:rPr>
        <w:fldChar w:fldCharType="end"/>
      </w:r>
      <w:r w:rsidRPr="00D50600">
        <w:rPr>
          <w:rFonts w:cs="Arial"/>
          <w:szCs w:val="20"/>
        </w:rPr>
        <w:tab/>
        <w:t xml:space="preserve">No </w:t>
      </w:r>
      <w:r w:rsidRPr="00D50600">
        <w:rPr>
          <w:rFonts w:cs="Arial"/>
          <w:szCs w:val="20"/>
        </w:rPr>
        <w:sym w:font="Symbol" w:char="F0AE"/>
      </w:r>
      <w:r w:rsidRPr="00D50600">
        <w:rPr>
          <w:rFonts w:cs="Arial"/>
          <w:szCs w:val="20"/>
        </w:rPr>
        <w:t xml:space="preserve"> Provide the name of the Coordinating Center</w:t>
      </w:r>
    </w:p>
    <w:tbl>
      <w:tblPr>
        <w:tblW w:w="9180" w:type="dxa"/>
        <w:tblInd w:w="90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180"/>
      </w:tblGrid>
      <w:tr w:rsidR="00630E51" w:rsidRPr="00630E51" w14:paraId="039A542C" w14:textId="77777777" w:rsidTr="00D50600">
        <w:tc>
          <w:tcPr>
            <w:tcW w:w="9180" w:type="dxa"/>
            <w:shd w:val="clear" w:color="auto" w:fill="auto"/>
            <w:vAlign w:val="center"/>
          </w:tcPr>
          <w:p w14:paraId="75CE3A2A" w14:textId="77777777" w:rsidR="00630E51" w:rsidRPr="003E717A" w:rsidRDefault="00630E51" w:rsidP="00D50600">
            <w:pPr>
              <w:suppressAutoHyphens/>
              <w:spacing w:before="40" w:after="200"/>
              <w:rPr>
                <w:rFonts w:cs="Arial"/>
                <w:color w:val="000000"/>
                <w:szCs w:val="20"/>
              </w:rPr>
            </w:pPr>
            <w:r w:rsidRPr="00D50600">
              <w:rPr>
                <w:rFonts w:cs="Arial"/>
                <w:noProof/>
                <w:color w:val="000000"/>
                <w:szCs w:val="20"/>
              </w:rPr>
              <w:fldChar w:fldCharType="begin">
                <w:ffData>
                  <w:name w:val="Text103"/>
                  <w:enabled/>
                  <w:calcOnExit w:val="0"/>
                  <w:textInput/>
                </w:ffData>
              </w:fldChar>
            </w:r>
            <w:r w:rsidRPr="00630E51">
              <w:rPr>
                <w:rFonts w:cs="Arial"/>
                <w:noProof/>
                <w:color w:val="000000"/>
                <w:szCs w:val="20"/>
              </w:rPr>
              <w:instrText xml:space="preserve"> FORMTEXT </w:instrText>
            </w:r>
            <w:r w:rsidRPr="00D50600">
              <w:rPr>
                <w:rFonts w:cs="Arial"/>
                <w:noProof/>
                <w:color w:val="000000"/>
                <w:szCs w:val="20"/>
              </w:rPr>
            </w:r>
            <w:r w:rsidRPr="00D50600">
              <w:rPr>
                <w:rFonts w:cs="Arial"/>
                <w:noProof/>
                <w:color w:val="000000"/>
                <w:szCs w:val="20"/>
              </w:rPr>
              <w:fldChar w:fldCharType="separate"/>
            </w:r>
            <w:r w:rsidRPr="00630E51">
              <w:rPr>
                <w:rFonts w:cs="Arial"/>
                <w:noProof/>
                <w:color w:val="000000"/>
                <w:szCs w:val="20"/>
              </w:rPr>
              <w:t> </w:t>
            </w:r>
            <w:r w:rsidRPr="00630E51">
              <w:rPr>
                <w:rFonts w:cs="Arial"/>
                <w:noProof/>
                <w:color w:val="000000"/>
                <w:szCs w:val="20"/>
              </w:rPr>
              <w:t> </w:t>
            </w:r>
            <w:r w:rsidRPr="00630E51">
              <w:rPr>
                <w:rFonts w:cs="Arial"/>
                <w:noProof/>
                <w:color w:val="000000"/>
                <w:szCs w:val="20"/>
              </w:rPr>
              <w:t> </w:t>
            </w:r>
            <w:r w:rsidRPr="00630E51">
              <w:rPr>
                <w:rFonts w:cs="Arial"/>
                <w:noProof/>
                <w:color w:val="000000"/>
                <w:szCs w:val="20"/>
              </w:rPr>
              <w:t> </w:t>
            </w:r>
            <w:r w:rsidRPr="00630E51">
              <w:rPr>
                <w:rFonts w:cs="Arial"/>
                <w:noProof/>
                <w:color w:val="000000"/>
                <w:szCs w:val="20"/>
              </w:rPr>
              <w:t> </w:t>
            </w:r>
            <w:r w:rsidRPr="00D50600">
              <w:rPr>
                <w:rFonts w:cs="Arial"/>
                <w:noProof/>
                <w:color w:val="000000"/>
                <w:szCs w:val="20"/>
              </w:rPr>
              <w:fldChar w:fldCharType="end"/>
            </w:r>
          </w:p>
        </w:tc>
      </w:tr>
    </w:tbl>
    <w:p w14:paraId="3FF9A1F3" w14:textId="61803E72" w:rsidR="001831DE" w:rsidRPr="00D50600" w:rsidRDefault="00076293" w:rsidP="001831DE">
      <w:pPr>
        <w:tabs>
          <w:tab w:val="left" w:pos="540"/>
        </w:tabs>
        <w:spacing w:before="240" w:after="120"/>
        <w:ind w:left="547" w:hanging="547"/>
        <w:rPr>
          <w:rFonts w:cs="Arial"/>
          <w:szCs w:val="20"/>
        </w:rPr>
      </w:pPr>
      <w:r w:rsidRPr="00D50600">
        <w:rPr>
          <w:rFonts w:cs="Arial"/>
          <w:szCs w:val="20"/>
        </w:rPr>
        <w:t>2</w:t>
      </w:r>
      <w:r w:rsidR="001831DE" w:rsidRPr="00D50600">
        <w:rPr>
          <w:rFonts w:cs="Arial"/>
          <w:szCs w:val="20"/>
        </w:rPr>
        <w:t>.</w:t>
      </w:r>
      <w:r w:rsidR="001831DE" w:rsidRPr="00D50600">
        <w:rPr>
          <w:rFonts w:cs="Arial"/>
          <w:szCs w:val="20"/>
        </w:rPr>
        <w:tab/>
        <w:t>Will Fred Hutch IRB be serving as the single IRB (</w:t>
      </w:r>
      <w:hyperlink r:id="rId15" w:anchor="sirb" w:history="1">
        <w:r w:rsidR="001831DE" w:rsidRPr="00D50600">
          <w:rPr>
            <w:rStyle w:val="Hyperlink"/>
            <w:rFonts w:cs="Arial"/>
            <w:szCs w:val="20"/>
            <w:u w:val="double"/>
          </w:rPr>
          <w:t>sIRB</w:t>
        </w:r>
      </w:hyperlink>
      <w:r w:rsidR="001831DE" w:rsidRPr="00D50600">
        <w:rPr>
          <w:rFonts w:cs="Arial"/>
          <w:szCs w:val="20"/>
        </w:rPr>
        <w:t xml:space="preserve">) or </w:t>
      </w:r>
      <w:r w:rsidR="00F576F7" w:rsidRPr="00D50600">
        <w:rPr>
          <w:rFonts w:cs="Arial"/>
          <w:szCs w:val="20"/>
        </w:rPr>
        <w:t>l</w:t>
      </w:r>
      <w:r w:rsidR="001831DE" w:rsidRPr="00D50600">
        <w:rPr>
          <w:rFonts w:cs="Arial"/>
          <w:szCs w:val="20"/>
        </w:rPr>
        <w:t>ead IRB for this research?</w:t>
      </w:r>
    </w:p>
    <w:p w14:paraId="7419147A" w14:textId="77777777" w:rsidR="001831DE" w:rsidRDefault="001831DE" w:rsidP="003E717A">
      <w:pPr>
        <w:tabs>
          <w:tab w:val="left" w:pos="900"/>
        </w:tabs>
        <w:spacing w:before="120"/>
        <w:ind w:left="900" w:hanging="360"/>
        <w:rPr>
          <w:rFonts w:cs="Arial"/>
          <w:szCs w:val="20"/>
        </w:rPr>
      </w:pPr>
      <w:r w:rsidRPr="00D50600">
        <w:rPr>
          <w:rFonts w:cs="Arial"/>
          <w:szCs w:val="20"/>
        </w:rPr>
        <w:fldChar w:fldCharType="begin">
          <w:ffData>
            <w:name w:val=""/>
            <w:enabled/>
            <w:calcOnExit w:val="0"/>
            <w:checkBox>
              <w:sizeAuto/>
              <w:default w:val="0"/>
            </w:checkBox>
          </w:ffData>
        </w:fldChar>
      </w:r>
      <w:r w:rsidRPr="00D50600">
        <w:rPr>
          <w:rFonts w:cs="Arial"/>
          <w:szCs w:val="20"/>
        </w:rPr>
        <w:instrText xml:space="preserve"> FORMCHECKBOX </w:instrText>
      </w:r>
      <w:r w:rsidR="000444A4">
        <w:rPr>
          <w:rFonts w:cs="Arial"/>
          <w:szCs w:val="20"/>
        </w:rPr>
      </w:r>
      <w:r w:rsidR="000444A4">
        <w:rPr>
          <w:rFonts w:cs="Arial"/>
          <w:szCs w:val="20"/>
        </w:rPr>
        <w:fldChar w:fldCharType="separate"/>
      </w:r>
      <w:r w:rsidRPr="00D50600">
        <w:rPr>
          <w:rFonts w:cs="Arial"/>
          <w:szCs w:val="20"/>
        </w:rPr>
        <w:fldChar w:fldCharType="end"/>
      </w:r>
      <w:r w:rsidRPr="00D50600">
        <w:rPr>
          <w:rFonts w:cs="Arial"/>
          <w:szCs w:val="20"/>
        </w:rPr>
        <w:tab/>
        <w:t>Yes</w:t>
      </w:r>
    </w:p>
    <w:p w14:paraId="01339239" w14:textId="77777777" w:rsidR="00630E51" w:rsidRPr="007C372C" w:rsidRDefault="00630E51" w:rsidP="00630E51">
      <w:pPr>
        <w:tabs>
          <w:tab w:val="left" w:pos="900"/>
        </w:tabs>
        <w:spacing w:before="120"/>
        <w:ind w:left="900" w:hanging="360"/>
        <w:rPr>
          <w:rFonts w:cs="Arial"/>
          <w:szCs w:val="20"/>
        </w:rPr>
      </w:pPr>
      <w:r w:rsidRPr="007C372C">
        <w:rPr>
          <w:rFonts w:cs="Arial"/>
          <w:szCs w:val="20"/>
        </w:rPr>
        <w:fldChar w:fldCharType="begin">
          <w:ffData>
            <w:name w:val="Check328"/>
            <w:enabled/>
            <w:calcOnExit w:val="0"/>
            <w:checkBox>
              <w:sizeAuto/>
              <w:default w:val="0"/>
            </w:checkBox>
          </w:ffData>
        </w:fldChar>
      </w:r>
      <w:r w:rsidRPr="007C372C">
        <w:rPr>
          <w:rFonts w:cs="Arial"/>
          <w:szCs w:val="20"/>
        </w:rPr>
        <w:instrText xml:space="preserve"> FORMCHECKBOX </w:instrText>
      </w:r>
      <w:r w:rsidR="000444A4">
        <w:rPr>
          <w:rFonts w:cs="Arial"/>
          <w:szCs w:val="20"/>
        </w:rPr>
      </w:r>
      <w:r w:rsidR="000444A4">
        <w:rPr>
          <w:rFonts w:cs="Arial"/>
          <w:szCs w:val="20"/>
        </w:rPr>
        <w:fldChar w:fldCharType="separate"/>
      </w:r>
      <w:r w:rsidRPr="007C372C">
        <w:rPr>
          <w:rFonts w:cs="Arial"/>
          <w:szCs w:val="20"/>
        </w:rPr>
        <w:fldChar w:fldCharType="end"/>
      </w:r>
      <w:r w:rsidRPr="007C372C">
        <w:rPr>
          <w:rFonts w:cs="Arial"/>
          <w:szCs w:val="20"/>
        </w:rPr>
        <w:tab/>
        <w:t>No</w:t>
      </w:r>
    </w:p>
    <w:p w14:paraId="2557EF06" w14:textId="08933613" w:rsidR="00E90612" w:rsidRPr="00D50600" w:rsidRDefault="00076293" w:rsidP="00D50600">
      <w:pPr>
        <w:shd w:val="clear" w:color="auto" w:fill="FFFFFF"/>
        <w:spacing w:before="240" w:after="120"/>
        <w:ind w:left="540" w:hanging="540"/>
        <w:rPr>
          <w:rFonts w:cs="Arial"/>
          <w:szCs w:val="20"/>
        </w:rPr>
      </w:pPr>
      <w:r w:rsidRPr="00D50600">
        <w:rPr>
          <w:rFonts w:cs="Arial"/>
          <w:szCs w:val="20"/>
        </w:rPr>
        <w:t>3</w:t>
      </w:r>
      <w:r w:rsidR="00F842F0" w:rsidRPr="00D50600">
        <w:rPr>
          <w:rFonts w:cs="Arial"/>
          <w:szCs w:val="20"/>
        </w:rPr>
        <w:t>.</w:t>
      </w:r>
      <w:r w:rsidR="00F842F0" w:rsidRPr="00D50600">
        <w:rPr>
          <w:rFonts w:cs="Arial"/>
          <w:szCs w:val="20"/>
        </w:rPr>
        <w:tab/>
        <w:t xml:space="preserve">Are your </w:t>
      </w:r>
      <w:r w:rsidR="00BB7CD3" w:rsidRPr="00D50600">
        <w:rPr>
          <w:rFonts w:cs="Arial"/>
          <w:szCs w:val="20"/>
        </w:rPr>
        <w:t>c</w:t>
      </w:r>
      <w:r w:rsidR="00F842F0" w:rsidRPr="00D50600">
        <w:rPr>
          <w:rFonts w:cs="Arial"/>
          <w:szCs w:val="20"/>
        </w:rPr>
        <w:t xml:space="preserve">oordinating </w:t>
      </w:r>
      <w:r w:rsidR="00BB7CD3" w:rsidRPr="00D50600">
        <w:rPr>
          <w:rFonts w:cs="Arial"/>
          <w:szCs w:val="20"/>
        </w:rPr>
        <w:t>c</w:t>
      </w:r>
      <w:r w:rsidR="00F842F0" w:rsidRPr="00D50600">
        <w:rPr>
          <w:rFonts w:cs="Arial"/>
          <w:szCs w:val="20"/>
        </w:rPr>
        <w:t xml:space="preserve">enter </w:t>
      </w:r>
      <w:r w:rsidR="00BB7CD3" w:rsidRPr="00D50600">
        <w:rPr>
          <w:rFonts w:cs="Arial"/>
          <w:szCs w:val="20"/>
        </w:rPr>
        <w:t xml:space="preserve">or sIRB </w:t>
      </w:r>
      <w:r w:rsidR="00F842F0" w:rsidRPr="00D50600">
        <w:rPr>
          <w:rFonts w:cs="Arial"/>
          <w:szCs w:val="20"/>
        </w:rPr>
        <w:t>operations described in a separate manual of operations or similar document?</w:t>
      </w:r>
    </w:p>
    <w:p w14:paraId="39796E7E" w14:textId="2CD9495D" w:rsidR="00E90612" w:rsidRPr="00D50600" w:rsidRDefault="00F842F0" w:rsidP="00A3496D">
      <w:pPr>
        <w:shd w:val="clear" w:color="auto" w:fill="FFFFFF"/>
        <w:tabs>
          <w:tab w:val="left" w:pos="900"/>
          <w:tab w:val="left" w:pos="6390"/>
          <w:tab w:val="left" w:pos="6840"/>
          <w:tab w:val="left" w:pos="7200"/>
          <w:tab w:val="right" w:leader="underscore" w:pos="10980"/>
        </w:tabs>
        <w:spacing w:after="120"/>
        <w:ind w:left="900" w:hanging="360"/>
        <w:rPr>
          <w:rFonts w:cs="Arial"/>
          <w:szCs w:val="20"/>
        </w:rPr>
      </w:pPr>
      <w:r w:rsidRPr="00D50600">
        <w:rPr>
          <w:rFonts w:cs="Arial"/>
          <w:szCs w:val="20"/>
        </w:rPr>
        <w:fldChar w:fldCharType="begin">
          <w:ffData>
            <w:name w:val="Check325"/>
            <w:enabled/>
            <w:calcOnExit w:val="0"/>
            <w:checkBox>
              <w:sizeAuto/>
              <w:default w:val="0"/>
            </w:checkBox>
          </w:ffData>
        </w:fldChar>
      </w:r>
      <w:r w:rsidRPr="00D50600">
        <w:rPr>
          <w:rFonts w:cs="Arial"/>
          <w:szCs w:val="20"/>
        </w:rPr>
        <w:instrText xml:space="preserve"> FORMCHECKBOX </w:instrText>
      </w:r>
      <w:r w:rsidR="000444A4">
        <w:rPr>
          <w:rFonts w:cs="Arial"/>
          <w:szCs w:val="20"/>
        </w:rPr>
      </w:r>
      <w:r w:rsidR="000444A4">
        <w:rPr>
          <w:rFonts w:cs="Arial"/>
          <w:szCs w:val="20"/>
        </w:rPr>
        <w:fldChar w:fldCharType="separate"/>
      </w:r>
      <w:r w:rsidRPr="00D50600">
        <w:rPr>
          <w:rFonts w:cs="Arial"/>
          <w:szCs w:val="20"/>
        </w:rPr>
        <w:fldChar w:fldCharType="end"/>
      </w:r>
      <w:r w:rsidR="003136AF" w:rsidRPr="00D50600">
        <w:rPr>
          <w:rFonts w:cs="Arial"/>
          <w:szCs w:val="20"/>
        </w:rPr>
        <w:tab/>
      </w:r>
      <w:r w:rsidRPr="00D50600">
        <w:rPr>
          <w:rFonts w:cs="Arial"/>
          <w:szCs w:val="20"/>
        </w:rPr>
        <w:t xml:space="preserve">Yes </w:t>
      </w:r>
      <w:r w:rsidRPr="00D50600">
        <w:rPr>
          <w:rFonts w:cs="Arial"/>
          <w:szCs w:val="20"/>
        </w:rPr>
        <w:sym w:font="Symbol" w:char="F0AE"/>
      </w:r>
      <w:r w:rsidRPr="00D50600">
        <w:rPr>
          <w:rFonts w:cs="Arial"/>
          <w:szCs w:val="20"/>
        </w:rPr>
        <w:t xml:space="preserve"> Attach the manual</w:t>
      </w:r>
      <w:r w:rsidR="00076293" w:rsidRPr="00D50600">
        <w:rPr>
          <w:rFonts w:cs="Arial"/>
          <w:szCs w:val="20"/>
        </w:rPr>
        <w:t xml:space="preserve"> in Hutch IRB.</w:t>
      </w:r>
      <w:r w:rsidRPr="00D50600">
        <w:rPr>
          <w:rFonts w:cs="Arial"/>
          <w:szCs w:val="20"/>
        </w:rPr>
        <w:t xml:space="preserve"> </w:t>
      </w:r>
      <w:r w:rsidR="00076293" w:rsidRPr="00D50600">
        <w:rPr>
          <w:rFonts w:cs="Arial"/>
          <w:szCs w:val="20"/>
        </w:rPr>
        <w:t>F</w:t>
      </w:r>
      <w:r w:rsidRPr="00D50600">
        <w:rPr>
          <w:rFonts w:cs="Arial"/>
          <w:szCs w:val="20"/>
        </w:rPr>
        <w:t xml:space="preserve">or questions </w:t>
      </w:r>
      <w:r w:rsidR="00076293" w:rsidRPr="00D50600">
        <w:rPr>
          <w:rFonts w:cs="Arial"/>
          <w:szCs w:val="20"/>
        </w:rPr>
        <w:t>4</w:t>
      </w:r>
      <w:r w:rsidRPr="00D50600">
        <w:rPr>
          <w:rFonts w:cs="Arial"/>
          <w:szCs w:val="20"/>
        </w:rPr>
        <w:t xml:space="preserve"> through </w:t>
      </w:r>
      <w:r w:rsidR="00076293" w:rsidRPr="00D50600">
        <w:rPr>
          <w:rFonts w:cs="Arial"/>
          <w:szCs w:val="20"/>
        </w:rPr>
        <w:t>10</w:t>
      </w:r>
      <w:r w:rsidRPr="00D50600">
        <w:rPr>
          <w:rFonts w:cs="Arial"/>
          <w:szCs w:val="20"/>
        </w:rPr>
        <w:t xml:space="preserve"> refer to specific page numbers in the manual where answers to each question can be found. </w:t>
      </w:r>
    </w:p>
    <w:p w14:paraId="0290A78A" w14:textId="07ED5C50" w:rsidR="00E90612" w:rsidRPr="00D50600" w:rsidRDefault="00F842F0" w:rsidP="00A3496D">
      <w:pPr>
        <w:shd w:val="clear" w:color="auto" w:fill="FFFFFF"/>
        <w:tabs>
          <w:tab w:val="left" w:pos="1440"/>
          <w:tab w:val="left" w:pos="6390"/>
          <w:tab w:val="left" w:pos="6840"/>
          <w:tab w:val="left" w:pos="7200"/>
          <w:tab w:val="right" w:leader="underscore" w:pos="10980"/>
        </w:tabs>
        <w:spacing w:after="120"/>
        <w:ind w:left="900" w:hanging="360"/>
        <w:rPr>
          <w:rFonts w:cs="Arial"/>
          <w:szCs w:val="20"/>
        </w:rPr>
      </w:pPr>
      <w:r w:rsidRPr="00D50600">
        <w:rPr>
          <w:rFonts w:cs="Arial"/>
          <w:szCs w:val="20"/>
        </w:rPr>
        <w:fldChar w:fldCharType="begin">
          <w:ffData>
            <w:name w:val="Check326"/>
            <w:enabled/>
            <w:calcOnExit w:val="0"/>
            <w:checkBox>
              <w:sizeAuto/>
              <w:default w:val="0"/>
            </w:checkBox>
          </w:ffData>
        </w:fldChar>
      </w:r>
      <w:r w:rsidRPr="00D50600">
        <w:rPr>
          <w:rFonts w:cs="Arial"/>
          <w:szCs w:val="20"/>
        </w:rPr>
        <w:instrText xml:space="preserve"> FORMCHECKBOX </w:instrText>
      </w:r>
      <w:r w:rsidR="000444A4">
        <w:rPr>
          <w:rFonts w:cs="Arial"/>
          <w:szCs w:val="20"/>
        </w:rPr>
      </w:r>
      <w:r w:rsidR="000444A4">
        <w:rPr>
          <w:rFonts w:cs="Arial"/>
          <w:szCs w:val="20"/>
        </w:rPr>
        <w:fldChar w:fldCharType="separate"/>
      </w:r>
      <w:r w:rsidRPr="00D50600">
        <w:rPr>
          <w:rFonts w:cs="Arial"/>
          <w:szCs w:val="20"/>
        </w:rPr>
        <w:fldChar w:fldCharType="end"/>
      </w:r>
      <w:r w:rsidR="003136AF" w:rsidRPr="00D50600">
        <w:rPr>
          <w:rFonts w:cs="Arial"/>
          <w:szCs w:val="20"/>
        </w:rPr>
        <w:tab/>
      </w:r>
      <w:r w:rsidRPr="00D50600">
        <w:rPr>
          <w:rFonts w:cs="Arial"/>
          <w:szCs w:val="20"/>
        </w:rPr>
        <w:t>No</w:t>
      </w:r>
      <w:r w:rsidR="003136AF" w:rsidRPr="00D50600">
        <w:rPr>
          <w:rFonts w:cs="Arial"/>
          <w:szCs w:val="20"/>
        </w:rPr>
        <w:t xml:space="preserve"> </w:t>
      </w:r>
      <w:r w:rsidRPr="00D50600">
        <w:rPr>
          <w:rFonts w:cs="Arial"/>
          <w:szCs w:val="20"/>
        </w:rPr>
        <w:sym w:font="Symbol" w:char="F0AE"/>
      </w:r>
      <w:r w:rsidRPr="00D50600">
        <w:rPr>
          <w:rFonts w:cs="Arial"/>
          <w:szCs w:val="20"/>
        </w:rPr>
        <w:t xml:space="preserve"> Provide detailed responses below.</w:t>
      </w:r>
    </w:p>
    <w:p w14:paraId="02780725" w14:textId="1CBCB1ED" w:rsidR="007275D7" w:rsidRPr="00D50600" w:rsidRDefault="00624CC7" w:rsidP="00D50600">
      <w:pPr>
        <w:shd w:val="clear" w:color="auto" w:fill="FFFFFF"/>
        <w:spacing w:after="120"/>
        <w:ind w:left="540" w:hanging="540"/>
        <w:rPr>
          <w:rFonts w:cs="Arial"/>
          <w:szCs w:val="20"/>
        </w:rPr>
      </w:pPr>
      <w:r w:rsidRPr="00D50600">
        <w:rPr>
          <w:rFonts w:cs="Arial"/>
          <w:b/>
          <w:smallCaps/>
          <w:sz w:val="36"/>
          <w:szCs w:val="36"/>
        </w:rPr>
        <w:sym w:font="Wingdings" w:char="F046"/>
      </w:r>
      <w:r w:rsidR="004E6B88" w:rsidRPr="00D50600">
        <w:rPr>
          <w:rFonts w:cs="Arial"/>
          <w:b/>
          <w:smallCaps/>
          <w:sz w:val="36"/>
          <w:szCs w:val="36"/>
        </w:rPr>
        <w:tab/>
      </w:r>
      <w:r w:rsidR="007275D7" w:rsidRPr="00D50600">
        <w:rPr>
          <w:rFonts w:cs="Arial"/>
          <w:szCs w:val="20"/>
        </w:rPr>
        <w:t>Coordinating Centers:</w:t>
      </w:r>
      <w:r w:rsidR="003E112A" w:rsidRPr="00D50600">
        <w:rPr>
          <w:rFonts w:cs="Arial"/>
          <w:szCs w:val="20"/>
        </w:rPr>
        <w:t xml:space="preserve">  C</w:t>
      </w:r>
      <w:r w:rsidR="007275D7" w:rsidRPr="00D50600">
        <w:rPr>
          <w:rFonts w:cs="Arial"/>
          <w:szCs w:val="20"/>
        </w:rPr>
        <w:t xml:space="preserve">ontinue to question </w:t>
      </w:r>
      <w:r w:rsidR="00076293" w:rsidRPr="00D50600">
        <w:rPr>
          <w:rFonts w:cs="Arial"/>
          <w:szCs w:val="20"/>
        </w:rPr>
        <w:t>4</w:t>
      </w:r>
      <w:r w:rsidR="007275D7" w:rsidRPr="00D50600">
        <w:rPr>
          <w:rFonts w:cs="Arial"/>
          <w:szCs w:val="20"/>
        </w:rPr>
        <w:t>.</w:t>
      </w:r>
      <w:r w:rsidR="00CD0DF9" w:rsidRPr="00D50600">
        <w:rPr>
          <w:rFonts w:cs="Arial"/>
          <w:szCs w:val="20"/>
        </w:rPr>
        <w:br/>
      </w:r>
      <w:r w:rsidR="00B43D5E" w:rsidRPr="00D50600">
        <w:rPr>
          <w:rFonts w:cs="Arial"/>
          <w:szCs w:val="20"/>
        </w:rPr>
        <w:t>If not a Coordinating Center</w:t>
      </w:r>
      <w:r w:rsidR="007275D7" w:rsidRPr="00D50600">
        <w:rPr>
          <w:rFonts w:cs="Arial"/>
          <w:szCs w:val="20"/>
        </w:rPr>
        <w:t xml:space="preserve">: </w:t>
      </w:r>
      <w:r w:rsidR="003E112A" w:rsidRPr="00D50600">
        <w:rPr>
          <w:rFonts w:cs="Arial"/>
          <w:szCs w:val="20"/>
        </w:rPr>
        <w:t xml:space="preserve"> S</w:t>
      </w:r>
      <w:r w:rsidR="007275D7" w:rsidRPr="00D50600">
        <w:rPr>
          <w:rFonts w:cs="Arial"/>
          <w:szCs w:val="20"/>
        </w:rPr>
        <w:t xml:space="preserve">kip to question </w:t>
      </w:r>
      <w:r w:rsidR="00076293" w:rsidRPr="00D50600">
        <w:rPr>
          <w:rFonts w:cs="Arial"/>
          <w:szCs w:val="20"/>
        </w:rPr>
        <w:t>7</w:t>
      </w:r>
      <w:r w:rsidR="007275D7" w:rsidRPr="00D50600">
        <w:rPr>
          <w:rFonts w:cs="Arial"/>
          <w:szCs w:val="20"/>
        </w:rPr>
        <w:t xml:space="preserve">. </w:t>
      </w:r>
    </w:p>
    <w:p w14:paraId="51B6B7C9" w14:textId="54A4C3B0" w:rsidR="00E90612" w:rsidRPr="00D50600" w:rsidRDefault="00076293" w:rsidP="00D50600">
      <w:pPr>
        <w:shd w:val="clear" w:color="auto" w:fill="FFFFFF"/>
        <w:tabs>
          <w:tab w:val="left" w:pos="540"/>
        </w:tabs>
        <w:spacing w:before="240" w:after="60"/>
        <w:ind w:left="554" w:hanging="547"/>
        <w:rPr>
          <w:rFonts w:cs="Arial"/>
          <w:szCs w:val="20"/>
        </w:rPr>
      </w:pPr>
      <w:r w:rsidRPr="00D50600">
        <w:rPr>
          <w:rFonts w:cs="Arial"/>
          <w:szCs w:val="20"/>
        </w:rPr>
        <w:t>4</w:t>
      </w:r>
      <w:r w:rsidR="00F842F0" w:rsidRPr="00D50600">
        <w:rPr>
          <w:rFonts w:cs="Arial"/>
          <w:szCs w:val="20"/>
        </w:rPr>
        <w:t>.</w:t>
      </w:r>
      <w:r w:rsidR="00F842F0" w:rsidRPr="00D50600">
        <w:rPr>
          <w:rFonts w:cs="Arial"/>
          <w:szCs w:val="20"/>
        </w:rPr>
        <w:tab/>
        <w:t xml:space="preserve">Describe the method for determining that the privacy of participants and the confidentiality of data are adequately maintained by the </w:t>
      </w:r>
      <w:r w:rsidR="00D962F4" w:rsidRPr="00D50600">
        <w:rPr>
          <w:rFonts w:cs="Arial"/>
          <w:szCs w:val="20"/>
        </w:rPr>
        <w:t>C</w:t>
      </w:r>
      <w:r w:rsidR="00F842F0" w:rsidRPr="00D50600">
        <w:rPr>
          <w:rFonts w:cs="Arial"/>
          <w:szCs w:val="20"/>
        </w:rPr>
        <w:t xml:space="preserve">oordinating </w:t>
      </w:r>
      <w:r w:rsidR="00D962F4" w:rsidRPr="00D50600">
        <w:rPr>
          <w:rFonts w:cs="Arial"/>
          <w:szCs w:val="20"/>
        </w:rPr>
        <w:t>C</w:t>
      </w:r>
      <w:r w:rsidR="00F842F0" w:rsidRPr="00D50600">
        <w:rPr>
          <w:rFonts w:cs="Arial"/>
          <w:szCs w:val="20"/>
        </w:rPr>
        <w:t>enter. Include a description of the collection of data, transfer or transmission of data to the coordinating center, analysis at the center (if any), and storage of the data at the coordinating center. Specific details on encryption, electronic transmission, use of shared or cloud computing, and other technology protections should be discussed.</w:t>
      </w:r>
    </w:p>
    <w:tbl>
      <w:tblPr>
        <w:tblW w:w="9630" w:type="dxa"/>
        <w:tblInd w:w="648" w:type="dxa"/>
        <w:tblBorders>
          <w:top w:val="single" w:sz="4" w:space="0" w:color="365F91"/>
          <w:bottom w:val="single" w:sz="4" w:space="0" w:color="365F91"/>
        </w:tblBorders>
        <w:tblLook w:val="00A0" w:firstRow="1" w:lastRow="0" w:firstColumn="1" w:lastColumn="0" w:noHBand="0" w:noVBand="0"/>
      </w:tblPr>
      <w:tblGrid>
        <w:gridCol w:w="9630"/>
      </w:tblGrid>
      <w:tr w:rsidR="00305497" w:rsidRPr="00630E51" w14:paraId="73A2C622" w14:textId="77777777" w:rsidTr="00D50600">
        <w:tc>
          <w:tcPr>
            <w:tcW w:w="9630" w:type="dxa"/>
          </w:tcPr>
          <w:p w14:paraId="69B58456" w14:textId="77777777" w:rsidR="00305497" w:rsidRPr="00D50600" w:rsidRDefault="00F842F0" w:rsidP="00874212">
            <w:pPr>
              <w:suppressAutoHyphens/>
              <w:spacing w:before="40" w:after="200"/>
              <w:rPr>
                <w:rFonts w:cs="Arial"/>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r>
    </w:tbl>
    <w:p w14:paraId="4697FFF6" w14:textId="62C1221E" w:rsidR="00621E0A" w:rsidRPr="00D50600" w:rsidRDefault="00076293" w:rsidP="00D50600">
      <w:pPr>
        <w:shd w:val="clear" w:color="auto" w:fill="FFFFFF"/>
        <w:spacing w:before="240" w:after="60"/>
        <w:ind w:left="554" w:hanging="547"/>
        <w:rPr>
          <w:rFonts w:cs="Arial"/>
          <w:szCs w:val="20"/>
        </w:rPr>
      </w:pPr>
      <w:r w:rsidRPr="00D50600">
        <w:rPr>
          <w:rFonts w:cs="Arial"/>
          <w:szCs w:val="20"/>
        </w:rPr>
        <w:lastRenderedPageBreak/>
        <w:t>5</w:t>
      </w:r>
      <w:r w:rsidR="00F842F0" w:rsidRPr="00D50600">
        <w:rPr>
          <w:rFonts w:cs="Arial"/>
          <w:szCs w:val="20"/>
        </w:rPr>
        <w:t>.</w:t>
      </w:r>
      <w:r w:rsidR="00F842F0" w:rsidRPr="00D50600">
        <w:rPr>
          <w:rFonts w:cs="Arial"/>
          <w:szCs w:val="20"/>
        </w:rPr>
        <w:tab/>
        <w:t>If you will be using laboratories outside of Fred Hutch/UW</w:t>
      </w:r>
      <w:r w:rsidR="003069F9" w:rsidRPr="00D50600">
        <w:rPr>
          <w:rFonts w:cs="Arial"/>
          <w:szCs w:val="20"/>
        </w:rPr>
        <w:t>/Seattle Children’s</w:t>
      </w:r>
      <w:r w:rsidR="00F842F0" w:rsidRPr="00D50600">
        <w:rPr>
          <w:rFonts w:cs="Arial"/>
          <w:szCs w:val="20"/>
        </w:rPr>
        <w:t xml:space="preserve"> Cancer Consortium, describe how</w:t>
      </w:r>
      <w:r w:rsidR="00F842F0" w:rsidRPr="00D50600">
        <w:rPr>
          <w:rFonts w:cs="Arial"/>
          <w:color w:val="0000FF"/>
          <w:szCs w:val="20"/>
        </w:rPr>
        <w:t xml:space="preserve"> </w:t>
      </w:r>
      <w:r w:rsidR="00F842F0" w:rsidRPr="00D50600">
        <w:rPr>
          <w:rFonts w:cs="Arial"/>
          <w:szCs w:val="20"/>
        </w:rPr>
        <w:t xml:space="preserve">the </w:t>
      </w:r>
      <w:r w:rsidR="003069F9" w:rsidRPr="00D50600">
        <w:rPr>
          <w:rFonts w:cs="Arial"/>
          <w:szCs w:val="20"/>
        </w:rPr>
        <w:t>information and/or bio</w:t>
      </w:r>
      <w:r w:rsidR="00F842F0" w:rsidRPr="00D50600">
        <w:rPr>
          <w:rFonts w:cs="Arial"/>
          <w:szCs w:val="20"/>
        </w:rPr>
        <w:t>specimens will be de-identified and how the confidentiality of the participants will be protected:</w:t>
      </w:r>
    </w:p>
    <w:tbl>
      <w:tblPr>
        <w:tblW w:w="9630" w:type="dxa"/>
        <w:tblInd w:w="648" w:type="dxa"/>
        <w:tblBorders>
          <w:top w:val="single" w:sz="4" w:space="0" w:color="365F91"/>
          <w:bottom w:val="single" w:sz="4" w:space="0" w:color="365F91"/>
        </w:tblBorders>
        <w:tblLook w:val="00A0" w:firstRow="1" w:lastRow="0" w:firstColumn="1" w:lastColumn="0" w:noHBand="0" w:noVBand="0"/>
      </w:tblPr>
      <w:tblGrid>
        <w:gridCol w:w="9630"/>
      </w:tblGrid>
      <w:tr w:rsidR="00621E0A" w:rsidRPr="00630E51" w14:paraId="41C901DC" w14:textId="77777777" w:rsidTr="00D50600">
        <w:tc>
          <w:tcPr>
            <w:tcW w:w="9630" w:type="dxa"/>
          </w:tcPr>
          <w:p w14:paraId="504352B6" w14:textId="77777777" w:rsidR="00621E0A" w:rsidRPr="00D50600" w:rsidRDefault="00F842F0" w:rsidP="00563C2C">
            <w:pPr>
              <w:suppressAutoHyphens/>
              <w:spacing w:before="40" w:after="200"/>
              <w:rPr>
                <w:rFonts w:cs="Arial"/>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r>
    </w:tbl>
    <w:p w14:paraId="5759246B" w14:textId="6CDD07FF" w:rsidR="00305497" w:rsidRPr="00D50600" w:rsidRDefault="00076293" w:rsidP="00D50600">
      <w:pPr>
        <w:shd w:val="clear" w:color="auto" w:fill="FFFFFF"/>
        <w:tabs>
          <w:tab w:val="left" w:pos="1440"/>
        </w:tabs>
        <w:spacing w:before="240" w:after="60"/>
        <w:ind w:left="554" w:hanging="547"/>
        <w:rPr>
          <w:rFonts w:cs="Arial"/>
          <w:szCs w:val="20"/>
        </w:rPr>
      </w:pPr>
      <w:r w:rsidRPr="00D50600">
        <w:rPr>
          <w:rFonts w:cs="Arial"/>
          <w:szCs w:val="20"/>
        </w:rPr>
        <w:t>6</w:t>
      </w:r>
      <w:r w:rsidR="00F842F0" w:rsidRPr="00D50600">
        <w:rPr>
          <w:rFonts w:cs="Arial"/>
          <w:szCs w:val="20"/>
        </w:rPr>
        <w:t>.</w:t>
      </w:r>
      <w:r w:rsidR="00F842F0" w:rsidRPr="00D50600">
        <w:rPr>
          <w:rFonts w:cs="Arial"/>
          <w:szCs w:val="20"/>
        </w:rPr>
        <w:tab/>
        <w:t xml:space="preserve">Describe the procedure for how the Coordinating Center will confirm the study procedures, and subsequent amendments, are reviewed and approved by the IRB of record before study procedures are initiated at the </w:t>
      </w:r>
      <w:r w:rsidR="003069F9" w:rsidRPr="00D50600">
        <w:rPr>
          <w:rFonts w:cs="Arial"/>
          <w:szCs w:val="20"/>
        </w:rPr>
        <w:t>participating</w:t>
      </w:r>
      <w:r w:rsidR="00F842F0" w:rsidRPr="00D50600">
        <w:rPr>
          <w:rFonts w:cs="Arial"/>
          <w:szCs w:val="20"/>
        </w:rPr>
        <w:t xml:space="preserve"> site:</w:t>
      </w:r>
    </w:p>
    <w:tbl>
      <w:tblPr>
        <w:tblW w:w="9630" w:type="dxa"/>
        <w:tblInd w:w="648" w:type="dxa"/>
        <w:tblBorders>
          <w:top w:val="single" w:sz="4" w:space="0" w:color="365F91"/>
          <w:bottom w:val="single" w:sz="4" w:space="0" w:color="365F91"/>
        </w:tblBorders>
        <w:tblLook w:val="00A0" w:firstRow="1" w:lastRow="0" w:firstColumn="1" w:lastColumn="0" w:noHBand="0" w:noVBand="0"/>
      </w:tblPr>
      <w:tblGrid>
        <w:gridCol w:w="9630"/>
      </w:tblGrid>
      <w:tr w:rsidR="00305497" w:rsidRPr="00630E51" w14:paraId="02E82612" w14:textId="77777777" w:rsidTr="00D50600">
        <w:tc>
          <w:tcPr>
            <w:tcW w:w="9630" w:type="dxa"/>
          </w:tcPr>
          <w:p w14:paraId="11D7125D" w14:textId="77777777" w:rsidR="00305497" w:rsidRPr="00D50600" w:rsidRDefault="00F842F0" w:rsidP="00874212">
            <w:pPr>
              <w:suppressAutoHyphens/>
              <w:spacing w:before="40" w:after="200"/>
              <w:rPr>
                <w:rFonts w:cs="Arial"/>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r>
    </w:tbl>
    <w:p w14:paraId="1F09416E" w14:textId="7365162F" w:rsidR="00305497" w:rsidRPr="00D50600" w:rsidRDefault="00076293" w:rsidP="00D50600">
      <w:pPr>
        <w:shd w:val="clear" w:color="auto" w:fill="FFFFFF"/>
        <w:tabs>
          <w:tab w:val="left" w:pos="1440"/>
        </w:tabs>
        <w:spacing w:before="240" w:after="60"/>
        <w:ind w:left="554" w:hanging="547"/>
        <w:rPr>
          <w:rFonts w:cs="Arial"/>
          <w:szCs w:val="20"/>
        </w:rPr>
      </w:pPr>
      <w:r w:rsidRPr="00D50600">
        <w:rPr>
          <w:rFonts w:cs="Arial"/>
          <w:szCs w:val="20"/>
        </w:rPr>
        <w:t>7</w:t>
      </w:r>
      <w:r w:rsidR="00F842F0" w:rsidRPr="00D50600">
        <w:rPr>
          <w:rFonts w:cs="Arial"/>
          <w:szCs w:val="20"/>
        </w:rPr>
        <w:t>.</w:t>
      </w:r>
      <w:r w:rsidR="00F842F0" w:rsidRPr="00D50600">
        <w:rPr>
          <w:rFonts w:cs="Arial"/>
          <w:szCs w:val="20"/>
        </w:rPr>
        <w:tab/>
        <w:t xml:space="preserve">Describe the method for confirming informed consent is obtained from each participant in compliance with federal, </w:t>
      </w:r>
      <w:r w:rsidR="003069F9" w:rsidRPr="00D50600">
        <w:rPr>
          <w:rFonts w:cs="Arial"/>
          <w:szCs w:val="20"/>
        </w:rPr>
        <w:t xml:space="preserve">local, </w:t>
      </w:r>
      <w:r w:rsidR="00F842F0" w:rsidRPr="00D50600">
        <w:rPr>
          <w:rFonts w:cs="Arial"/>
          <w:szCs w:val="20"/>
        </w:rPr>
        <w:t>and if applicable, international regulations:</w:t>
      </w:r>
    </w:p>
    <w:tbl>
      <w:tblPr>
        <w:tblW w:w="9630" w:type="dxa"/>
        <w:tblInd w:w="648" w:type="dxa"/>
        <w:tblBorders>
          <w:top w:val="single" w:sz="4" w:space="0" w:color="365F91"/>
          <w:bottom w:val="single" w:sz="4" w:space="0" w:color="365F91"/>
        </w:tblBorders>
        <w:tblLook w:val="00A0" w:firstRow="1" w:lastRow="0" w:firstColumn="1" w:lastColumn="0" w:noHBand="0" w:noVBand="0"/>
      </w:tblPr>
      <w:tblGrid>
        <w:gridCol w:w="9630"/>
      </w:tblGrid>
      <w:tr w:rsidR="00305497" w:rsidRPr="00630E51" w14:paraId="7DAD7971" w14:textId="77777777" w:rsidTr="00D50600">
        <w:tc>
          <w:tcPr>
            <w:tcW w:w="9630" w:type="dxa"/>
          </w:tcPr>
          <w:p w14:paraId="411FD7FA" w14:textId="77777777" w:rsidR="00305497" w:rsidRPr="00D50600" w:rsidRDefault="00F842F0" w:rsidP="00874212">
            <w:pPr>
              <w:suppressAutoHyphens/>
              <w:spacing w:before="40" w:after="200"/>
              <w:rPr>
                <w:rFonts w:cs="Arial"/>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r>
    </w:tbl>
    <w:p w14:paraId="0318EC46" w14:textId="31F9C123" w:rsidR="00305497" w:rsidRPr="00D50600" w:rsidRDefault="00076293" w:rsidP="00D50600">
      <w:pPr>
        <w:shd w:val="clear" w:color="auto" w:fill="FFFFFF"/>
        <w:tabs>
          <w:tab w:val="left" w:pos="1440"/>
        </w:tabs>
        <w:spacing w:before="240" w:after="60"/>
        <w:ind w:left="554" w:hanging="547"/>
        <w:rPr>
          <w:rFonts w:cs="Arial"/>
          <w:szCs w:val="20"/>
        </w:rPr>
      </w:pPr>
      <w:r w:rsidRPr="00D50600">
        <w:rPr>
          <w:rFonts w:cs="Arial"/>
          <w:szCs w:val="20"/>
        </w:rPr>
        <w:t>8</w:t>
      </w:r>
      <w:r w:rsidR="00F842F0" w:rsidRPr="00D50600">
        <w:rPr>
          <w:rFonts w:cs="Arial"/>
          <w:szCs w:val="20"/>
        </w:rPr>
        <w:t>.</w:t>
      </w:r>
      <w:r w:rsidR="00F842F0" w:rsidRPr="00D50600">
        <w:rPr>
          <w:rFonts w:cs="Arial"/>
          <w:szCs w:val="20"/>
        </w:rPr>
        <w:tab/>
        <w:t xml:space="preserve">Describe the overall management, data analysis, and Data Safety and Monitoring (DSM) systems used to oversee the entire study, including the management and analysis of adverse event reporting from </w:t>
      </w:r>
      <w:r w:rsidR="003069F9" w:rsidRPr="00D50600">
        <w:rPr>
          <w:rFonts w:cs="Arial"/>
          <w:szCs w:val="20"/>
        </w:rPr>
        <w:t>participating</w:t>
      </w:r>
      <w:r w:rsidR="00F842F0" w:rsidRPr="00D50600">
        <w:rPr>
          <w:rFonts w:cs="Arial"/>
          <w:szCs w:val="20"/>
        </w:rPr>
        <w:t xml:space="preserve"> sites, unexpected problems, or interim results for this study:</w:t>
      </w:r>
    </w:p>
    <w:tbl>
      <w:tblPr>
        <w:tblW w:w="9630" w:type="dxa"/>
        <w:tblInd w:w="648" w:type="dxa"/>
        <w:tblBorders>
          <w:top w:val="single" w:sz="4" w:space="0" w:color="365F91"/>
          <w:bottom w:val="single" w:sz="4" w:space="0" w:color="365F91"/>
        </w:tblBorders>
        <w:tblLook w:val="00A0" w:firstRow="1" w:lastRow="0" w:firstColumn="1" w:lastColumn="0" w:noHBand="0" w:noVBand="0"/>
      </w:tblPr>
      <w:tblGrid>
        <w:gridCol w:w="9630"/>
      </w:tblGrid>
      <w:tr w:rsidR="00305497" w:rsidRPr="00630E51" w14:paraId="4DD6C2F4" w14:textId="77777777" w:rsidTr="00D50600">
        <w:tc>
          <w:tcPr>
            <w:tcW w:w="9630" w:type="dxa"/>
          </w:tcPr>
          <w:p w14:paraId="6E2CF598" w14:textId="77777777" w:rsidR="00305497" w:rsidRPr="00D50600" w:rsidRDefault="00F842F0" w:rsidP="00874212">
            <w:pPr>
              <w:suppressAutoHyphens/>
              <w:spacing w:before="40" w:after="200"/>
              <w:rPr>
                <w:rFonts w:cs="Arial"/>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r>
    </w:tbl>
    <w:p w14:paraId="4301E96D" w14:textId="1B2C0D9F" w:rsidR="00305497" w:rsidRPr="00D50600" w:rsidRDefault="00076293" w:rsidP="00D50600">
      <w:pPr>
        <w:shd w:val="clear" w:color="auto" w:fill="FFFFFF"/>
        <w:tabs>
          <w:tab w:val="left" w:pos="1440"/>
        </w:tabs>
        <w:spacing w:before="240" w:after="60"/>
        <w:ind w:left="554" w:hanging="547"/>
        <w:rPr>
          <w:rFonts w:cs="Arial"/>
          <w:szCs w:val="20"/>
        </w:rPr>
      </w:pPr>
      <w:r w:rsidRPr="00D50600">
        <w:rPr>
          <w:rFonts w:cs="Arial"/>
          <w:szCs w:val="20"/>
        </w:rPr>
        <w:t>9</w:t>
      </w:r>
      <w:r w:rsidR="00F842F0" w:rsidRPr="00D50600">
        <w:rPr>
          <w:rFonts w:cs="Arial"/>
          <w:szCs w:val="20"/>
        </w:rPr>
        <w:t>.</w:t>
      </w:r>
      <w:r w:rsidR="00F842F0" w:rsidRPr="00D50600">
        <w:rPr>
          <w:rFonts w:cs="Arial"/>
          <w:szCs w:val="20"/>
        </w:rPr>
        <w:tab/>
        <w:t xml:space="preserve">Describe the plan for the development of sample protocols and informed consent documents and distribution to each </w:t>
      </w:r>
      <w:r w:rsidR="003069F9" w:rsidRPr="00D50600">
        <w:rPr>
          <w:rFonts w:cs="Arial"/>
          <w:szCs w:val="20"/>
        </w:rPr>
        <w:t xml:space="preserve">participating </w:t>
      </w:r>
      <w:r w:rsidR="00F842F0" w:rsidRPr="00D50600">
        <w:rPr>
          <w:rFonts w:cs="Arial"/>
          <w:szCs w:val="20"/>
        </w:rPr>
        <w:t>site:</w:t>
      </w:r>
    </w:p>
    <w:tbl>
      <w:tblPr>
        <w:tblW w:w="9630" w:type="dxa"/>
        <w:tblInd w:w="648" w:type="dxa"/>
        <w:tblBorders>
          <w:top w:val="single" w:sz="4" w:space="0" w:color="365F91"/>
          <w:bottom w:val="single" w:sz="4" w:space="0" w:color="365F91"/>
        </w:tblBorders>
        <w:tblLook w:val="00A0" w:firstRow="1" w:lastRow="0" w:firstColumn="1" w:lastColumn="0" w:noHBand="0" w:noVBand="0"/>
      </w:tblPr>
      <w:tblGrid>
        <w:gridCol w:w="9630"/>
      </w:tblGrid>
      <w:tr w:rsidR="00305497" w:rsidRPr="00630E51" w14:paraId="24EC0D3C" w14:textId="77777777" w:rsidTr="00D50600">
        <w:tc>
          <w:tcPr>
            <w:tcW w:w="9630" w:type="dxa"/>
          </w:tcPr>
          <w:p w14:paraId="3B64CBD2" w14:textId="77777777" w:rsidR="00305497" w:rsidRPr="00D50600" w:rsidRDefault="00F842F0" w:rsidP="00874212">
            <w:pPr>
              <w:suppressAutoHyphens/>
              <w:spacing w:before="40" w:after="200"/>
              <w:rPr>
                <w:rFonts w:cs="Arial"/>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r>
    </w:tbl>
    <w:p w14:paraId="0EC47763" w14:textId="4BA8A5BC" w:rsidR="00305497" w:rsidRPr="00D50600" w:rsidRDefault="00076293" w:rsidP="00D50600">
      <w:pPr>
        <w:shd w:val="clear" w:color="auto" w:fill="FFFFFF"/>
        <w:spacing w:before="240" w:after="60"/>
        <w:ind w:left="554" w:hanging="547"/>
        <w:rPr>
          <w:rFonts w:cs="Arial"/>
          <w:szCs w:val="20"/>
        </w:rPr>
      </w:pPr>
      <w:r w:rsidRPr="00D50600">
        <w:rPr>
          <w:rFonts w:cs="Arial"/>
          <w:szCs w:val="20"/>
        </w:rPr>
        <w:t>10</w:t>
      </w:r>
      <w:r w:rsidR="00F842F0" w:rsidRPr="00D50600">
        <w:rPr>
          <w:rFonts w:cs="Arial"/>
          <w:szCs w:val="20"/>
        </w:rPr>
        <w:t>.</w:t>
      </w:r>
      <w:r w:rsidR="00F842F0" w:rsidRPr="00D50600">
        <w:rPr>
          <w:rFonts w:cs="Arial"/>
          <w:szCs w:val="20"/>
        </w:rPr>
        <w:tab/>
        <w:t xml:space="preserve">Describe the process for ensuring that any substantive modifications </w:t>
      </w:r>
      <w:r w:rsidR="000F3B0F" w:rsidRPr="00D50600">
        <w:rPr>
          <w:rFonts w:cs="Arial"/>
          <w:szCs w:val="20"/>
        </w:rPr>
        <w:t xml:space="preserve">made </w:t>
      </w:r>
      <w:r w:rsidR="00F842F0" w:rsidRPr="00D50600">
        <w:rPr>
          <w:rFonts w:cs="Arial"/>
          <w:szCs w:val="20"/>
        </w:rPr>
        <w:t xml:space="preserve">by the </w:t>
      </w:r>
      <w:r w:rsidR="003069F9" w:rsidRPr="00D50600">
        <w:rPr>
          <w:rFonts w:cs="Arial"/>
          <w:szCs w:val="20"/>
        </w:rPr>
        <w:t xml:space="preserve">participating </w:t>
      </w:r>
      <w:r w:rsidR="00F842F0" w:rsidRPr="00D50600">
        <w:rPr>
          <w:rFonts w:cs="Arial"/>
          <w:szCs w:val="20"/>
        </w:rPr>
        <w:t>site</w:t>
      </w:r>
      <w:r w:rsidR="000F3B0F" w:rsidRPr="00D50600">
        <w:rPr>
          <w:rFonts w:cs="Arial"/>
          <w:szCs w:val="20"/>
        </w:rPr>
        <w:t xml:space="preserve">s </w:t>
      </w:r>
      <w:r w:rsidR="00F842F0" w:rsidRPr="00D50600">
        <w:rPr>
          <w:rFonts w:cs="Arial"/>
          <w:szCs w:val="20"/>
        </w:rPr>
        <w:t xml:space="preserve">to the sample consent information related to risks, alternatives, or procedures is appropriately justified and not inconsistent with the consent language used by other </w:t>
      </w:r>
      <w:r w:rsidR="003069F9" w:rsidRPr="00D50600">
        <w:rPr>
          <w:rFonts w:cs="Arial"/>
          <w:szCs w:val="20"/>
        </w:rPr>
        <w:t xml:space="preserve">participating </w:t>
      </w:r>
      <w:bookmarkStart w:id="0" w:name="_Hlk127282679"/>
      <w:r w:rsidR="00F842F0" w:rsidRPr="00D50600">
        <w:rPr>
          <w:rFonts w:cs="Arial"/>
          <w:szCs w:val="20"/>
        </w:rPr>
        <w:t>sites:</w:t>
      </w:r>
    </w:p>
    <w:tbl>
      <w:tblPr>
        <w:tblW w:w="9630" w:type="dxa"/>
        <w:tblInd w:w="648" w:type="dxa"/>
        <w:tblBorders>
          <w:top w:val="single" w:sz="4" w:space="0" w:color="365F91"/>
          <w:bottom w:val="single" w:sz="4" w:space="0" w:color="365F91"/>
        </w:tblBorders>
        <w:tblLook w:val="00A0" w:firstRow="1" w:lastRow="0" w:firstColumn="1" w:lastColumn="0" w:noHBand="0" w:noVBand="0"/>
      </w:tblPr>
      <w:tblGrid>
        <w:gridCol w:w="9630"/>
      </w:tblGrid>
      <w:tr w:rsidR="00305497" w:rsidRPr="00630E51" w14:paraId="7ADE0EB3" w14:textId="77777777" w:rsidTr="00D50600">
        <w:tc>
          <w:tcPr>
            <w:tcW w:w="9630" w:type="dxa"/>
          </w:tcPr>
          <w:p w14:paraId="2224DA79" w14:textId="77777777" w:rsidR="00305497" w:rsidRPr="00D50600" w:rsidRDefault="00F842F0" w:rsidP="00874212">
            <w:pPr>
              <w:suppressAutoHyphens/>
              <w:spacing w:before="40" w:after="200"/>
              <w:rPr>
                <w:rFonts w:cs="Arial"/>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r>
    </w:tbl>
    <w:bookmarkEnd w:id="0"/>
    <w:p w14:paraId="33E6D274" w14:textId="6223D5C3" w:rsidR="00924E1E" w:rsidRPr="00D50600" w:rsidRDefault="00076293" w:rsidP="00D50600">
      <w:pPr>
        <w:shd w:val="clear" w:color="auto" w:fill="FFFFFF"/>
        <w:tabs>
          <w:tab w:val="left" w:pos="1440"/>
        </w:tabs>
        <w:spacing w:before="240" w:after="60"/>
        <w:ind w:left="554" w:hanging="547"/>
        <w:rPr>
          <w:rFonts w:cs="Arial"/>
          <w:szCs w:val="20"/>
        </w:rPr>
      </w:pPr>
      <w:r w:rsidRPr="00D50600">
        <w:rPr>
          <w:rFonts w:cs="Arial"/>
          <w:szCs w:val="20"/>
        </w:rPr>
        <w:t>11</w:t>
      </w:r>
      <w:r w:rsidR="00F842F0" w:rsidRPr="00D50600">
        <w:rPr>
          <w:rFonts w:cs="Arial"/>
          <w:szCs w:val="20"/>
        </w:rPr>
        <w:t>.</w:t>
      </w:r>
      <w:r w:rsidR="00F842F0" w:rsidRPr="00D50600">
        <w:rPr>
          <w:rFonts w:cs="Arial"/>
          <w:szCs w:val="20"/>
        </w:rPr>
        <w:tab/>
        <w:t xml:space="preserve">Describe the procedure for determining that each </w:t>
      </w:r>
      <w:r w:rsidR="003069F9" w:rsidRPr="00D50600">
        <w:rPr>
          <w:rFonts w:cs="Arial"/>
          <w:szCs w:val="20"/>
        </w:rPr>
        <w:t xml:space="preserve">participating </w:t>
      </w:r>
      <w:r w:rsidR="00F842F0" w:rsidRPr="00D50600">
        <w:rPr>
          <w:rFonts w:cs="Arial"/>
          <w:szCs w:val="20"/>
        </w:rPr>
        <w:t>site has an applicable FWA registered with OHRP:</w:t>
      </w:r>
    </w:p>
    <w:tbl>
      <w:tblPr>
        <w:tblW w:w="9630" w:type="dxa"/>
        <w:tblInd w:w="648" w:type="dxa"/>
        <w:tblBorders>
          <w:top w:val="single" w:sz="4" w:space="0" w:color="365F91"/>
          <w:bottom w:val="single" w:sz="4" w:space="0" w:color="365F91"/>
        </w:tblBorders>
        <w:tblLook w:val="00A0" w:firstRow="1" w:lastRow="0" w:firstColumn="1" w:lastColumn="0" w:noHBand="0" w:noVBand="0"/>
      </w:tblPr>
      <w:tblGrid>
        <w:gridCol w:w="9630"/>
      </w:tblGrid>
      <w:tr w:rsidR="00924E1E" w:rsidRPr="00630E51" w14:paraId="46BC5C4F" w14:textId="77777777" w:rsidTr="00D50600">
        <w:tc>
          <w:tcPr>
            <w:tcW w:w="9630" w:type="dxa"/>
          </w:tcPr>
          <w:p w14:paraId="3924757F" w14:textId="77777777" w:rsidR="00924E1E" w:rsidRPr="00D50600" w:rsidRDefault="00F842F0" w:rsidP="00563C2C">
            <w:pPr>
              <w:suppressAutoHyphens/>
              <w:spacing w:before="40" w:after="200"/>
              <w:rPr>
                <w:rFonts w:cs="Arial"/>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r>
    </w:tbl>
    <w:p w14:paraId="432E0E01" w14:textId="04E0540F" w:rsidR="00487704" w:rsidRPr="00D50600" w:rsidRDefault="003069F9" w:rsidP="000327DF">
      <w:pPr>
        <w:shd w:val="clear" w:color="auto" w:fill="FFFFFF"/>
        <w:tabs>
          <w:tab w:val="left" w:pos="1440"/>
        </w:tabs>
        <w:spacing w:before="240" w:after="120"/>
        <w:ind w:left="554" w:hanging="547"/>
        <w:rPr>
          <w:rFonts w:cs="Arial"/>
          <w:szCs w:val="20"/>
        </w:rPr>
      </w:pPr>
      <w:r w:rsidRPr="00D50600">
        <w:rPr>
          <w:rFonts w:cs="Arial"/>
          <w:szCs w:val="20"/>
        </w:rPr>
        <w:t>12</w:t>
      </w:r>
      <w:r w:rsidR="00F842F0" w:rsidRPr="00D50600">
        <w:rPr>
          <w:rFonts w:cs="Arial"/>
          <w:szCs w:val="20"/>
        </w:rPr>
        <w:t>.</w:t>
      </w:r>
      <w:r w:rsidR="00F842F0" w:rsidRPr="00D50600">
        <w:rPr>
          <w:rFonts w:cs="Arial"/>
          <w:szCs w:val="20"/>
        </w:rPr>
        <w:tab/>
        <w:t xml:space="preserve">List all </w:t>
      </w:r>
      <w:r w:rsidR="00160188" w:rsidRPr="00D50600">
        <w:rPr>
          <w:rFonts w:cs="Arial"/>
          <w:szCs w:val="20"/>
        </w:rPr>
        <w:t xml:space="preserve">current </w:t>
      </w:r>
      <w:r w:rsidRPr="00D50600">
        <w:rPr>
          <w:rFonts w:cs="Arial"/>
          <w:szCs w:val="20"/>
        </w:rPr>
        <w:t xml:space="preserve">participating </w:t>
      </w:r>
      <w:r w:rsidR="00F842F0" w:rsidRPr="00D50600">
        <w:rPr>
          <w:rFonts w:cs="Arial"/>
          <w:szCs w:val="20"/>
        </w:rPr>
        <w:t xml:space="preserve">sites </w:t>
      </w:r>
      <w:r w:rsidR="005A43A4" w:rsidRPr="00D50600">
        <w:rPr>
          <w:rFonts w:cs="Arial"/>
          <w:szCs w:val="20"/>
        </w:rPr>
        <w:t xml:space="preserve">and their IRB </w:t>
      </w:r>
      <w:r w:rsidR="00F842F0" w:rsidRPr="00D50600">
        <w:rPr>
          <w:rFonts w:cs="Arial"/>
          <w:szCs w:val="20"/>
        </w:rPr>
        <w:t>in the following table</w:t>
      </w:r>
      <w:r w:rsidR="00134836" w:rsidRPr="00D50600">
        <w:rPr>
          <w:rFonts w:cs="Arial"/>
          <w:szCs w:val="20"/>
        </w:rPr>
        <w:t xml:space="preserve">.  </w:t>
      </w:r>
    </w:p>
    <w:p w14:paraId="0BB49871" w14:textId="6BB240D3" w:rsidR="00F550D4" w:rsidRPr="00D50600" w:rsidRDefault="000327DF" w:rsidP="00D50600">
      <w:pPr>
        <w:shd w:val="clear" w:color="auto" w:fill="FFFFFF"/>
        <w:spacing w:before="120" w:after="120"/>
        <w:ind w:left="540"/>
        <w:rPr>
          <w:rFonts w:cs="Arial"/>
          <w:szCs w:val="20"/>
        </w:rPr>
      </w:pPr>
      <w:r w:rsidRPr="00D50600">
        <w:rPr>
          <w:rFonts w:cs="Arial"/>
          <w:i/>
          <w:szCs w:val="20"/>
        </w:rPr>
        <w:t>This list only needs to be updated when submitting a Multi-Center Supplement for another purpose (</w:t>
      </w:r>
      <w:r w:rsidR="00F550D4" w:rsidRPr="00D50600">
        <w:rPr>
          <w:rFonts w:cs="Arial"/>
          <w:i/>
          <w:szCs w:val="20"/>
        </w:rPr>
        <w:t>e.g., if you need to change something else in this form</w:t>
      </w:r>
      <w:r w:rsidRPr="00D50600">
        <w:rPr>
          <w:rFonts w:cs="Arial"/>
          <w:i/>
          <w:szCs w:val="20"/>
        </w:rPr>
        <w:t xml:space="preserve">); updates to the list of </w:t>
      </w:r>
      <w:r w:rsidR="00F550D4" w:rsidRPr="00D50600">
        <w:rPr>
          <w:rFonts w:cs="Arial"/>
          <w:i/>
          <w:szCs w:val="20"/>
        </w:rPr>
        <w:t xml:space="preserve">participating </w:t>
      </w:r>
      <w:r w:rsidRPr="00D50600">
        <w:rPr>
          <w:rFonts w:cs="Arial"/>
          <w:i/>
          <w:szCs w:val="20"/>
        </w:rPr>
        <w:t>sites do not require a separate modification form just to update the list.</w:t>
      </w:r>
    </w:p>
    <w:tbl>
      <w:tblPr>
        <w:tblW w:w="9630" w:type="dxa"/>
        <w:tblInd w:w="65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115" w:type="dxa"/>
          <w:right w:w="115" w:type="dxa"/>
        </w:tblCellMar>
        <w:tblLook w:val="00A0" w:firstRow="1" w:lastRow="0" w:firstColumn="1" w:lastColumn="0" w:noHBand="0" w:noVBand="0"/>
      </w:tblPr>
      <w:tblGrid>
        <w:gridCol w:w="2430"/>
        <w:gridCol w:w="2430"/>
        <w:gridCol w:w="2190"/>
        <w:gridCol w:w="2580"/>
      </w:tblGrid>
      <w:tr w:rsidR="00C835CC" w:rsidRPr="00630E51" w14:paraId="14A60FB9" w14:textId="77777777" w:rsidTr="00D50600">
        <w:trPr>
          <w:trHeight w:val="75"/>
        </w:trPr>
        <w:tc>
          <w:tcPr>
            <w:tcW w:w="2430" w:type="dxa"/>
            <w:vAlign w:val="bottom"/>
          </w:tcPr>
          <w:p w14:paraId="2A48D2F6" w14:textId="77777777" w:rsidR="00C835CC" w:rsidRPr="00D50600" w:rsidRDefault="00F842F0" w:rsidP="003E717A">
            <w:pPr>
              <w:suppressAutoHyphens/>
              <w:spacing w:before="40" w:after="120"/>
              <w:rPr>
                <w:rFonts w:cs="Arial"/>
                <w:szCs w:val="20"/>
              </w:rPr>
            </w:pPr>
            <w:r w:rsidRPr="00D50600">
              <w:rPr>
                <w:rFonts w:cs="Arial"/>
                <w:b/>
                <w:bCs/>
                <w:szCs w:val="20"/>
              </w:rPr>
              <w:t xml:space="preserve">Site Name </w:t>
            </w:r>
            <w:r w:rsidRPr="00D50600">
              <w:rPr>
                <w:rFonts w:cs="Arial"/>
                <w:b/>
                <w:bCs/>
                <w:szCs w:val="20"/>
              </w:rPr>
              <w:br/>
            </w:r>
            <w:r w:rsidRPr="00D50600">
              <w:rPr>
                <w:rFonts w:cs="Arial"/>
                <w:szCs w:val="20"/>
              </w:rPr>
              <w:t>(e.g., Duke, Overlake Hospital, etc.)</w:t>
            </w:r>
          </w:p>
        </w:tc>
        <w:tc>
          <w:tcPr>
            <w:tcW w:w="2430" w:type="dxa"/>
            <w:vAlign w:val="bottom"/>
          </w:tcPr>
          <w:p w14:paraId="46D1EBC7" w14:textId="77777777" w:rsidR="00C835CC" w:rsidRPr="00D50600" w:rsidRDefault="00F842F0" w:rsidP="003E717A">
            <w:pPr>
              <w:suppressAutoHyphens/>
              <w:spacing w:before="40" w:after="200"/>
              <w:rPr>
                <w:rFonts w:cs="Arial"/>
                <w:b/>
                <w:bCs/>
                <w:szCs w:val="20"/>
              </w:rPr>
            </w:pPr>
            <w:r w:rsidRPr="00D50600">
              <w:rPr>
                <w:rFonts w:cs="Arial"/>
                <w:b/>
                <w:bCs/>
                <w:szCs w:val="20"/>
              </w:rPr>
              <w:t xml:space="preserve">Site Investigator </w:t>
            </w:r>
          </w:p>
        </w:tc>
        <w:tc>
          <w:tcPr>
            <w:tcW w:w="2190" w:type="dxa"/>
            <w:vAlign w:val="bottom"/>
          </w:tcPr>
          <w:p w14:paraId="7E4F04E9" w14:textId="77777777" w:rsidR="00C835CC" w:rsidRPr="00D50600" w:rsidRDefault="00F842F0" w:rsidP="003E717A">
            <w:pPr>
              <w:suppressAutoHyphens/>
              <w:spacing w:before="40" w:after="120"/>
              <w:rPr>
                <w:rFonts w:cs="Arial"/>
                <w:b/>
                <w:bCs/>
                <w:szCs w:val="20"/>
              </w:rPr>
            </w:pPr>
            <w:r w:rsidRPr="003148C3">
              <w:rPr>
                <w:rFonts w:cs="Arial"/>
                <w:b/>
                <w:bCs/>
                <w:szCs w:val="20"/>
              </w:rPr>
              <w:t>Site FWA Number</w:t>
            </w:r>
            <w:r w:rsidR="003069F9" w:rsidRPr="003148C3">
              <w:rPr>
                <w:rFonts w:cs="Arial"/>
                <w:b/>
                <w:bCs/>
                <w:szCs w:val="20"/>
              </w:rPr>
              <w:t>,</w:t>
            </w:r>
            <w:r w:rsidRPr="003148C3">
              <w:rPr>
                <w:rFonts w:cs="Arial"/>
                <w:b/>
                <w:bCs/>
                <w:szCs w:val="20"/>
              </w:rPr>
              <w:t xml:space="preserve"> if applicable:</w:t>
            </w:r>
          </w:p>
        </w:tc>
        <w:tc>
          <w:tcPr>
            <w:tcW w:w="2580" w:type="dxa"/>
            <w:vAlign w:val="bottom"/>
          </w:tcPr>
          <w:p w14:paraId="387C53C2" w14:textId="77777777" w:rsidR="00C835CC" w:rsidRPr="00D50600" w:rsidRDefault="00F842F0" w:rsidP="003E717A">
            <w:pPr>
              <w:suppressAutoHyphens/>
              <w:spacing w:before="40" w:after="120"/>
              <w:rPr>
                <w:rFonts w:cs="Arial"/>
                <w:szCs w:val="20"/>
              </w:rPr>
            </w:pPr>
            <w:r w:rsidRPr="00D50600">
              <w:rPr>
                <w:rFonts w:cs="Arial"/>
                <w:b/>
                <w:bCs/>
                <w:szCs w:val="20"/>
              </w:rPr>
              <w:t>IRB of Record</w:t>
            </w:r>
            <w:r w:rsidRPr="00D50600">
              <w:rPr>
                <w:rFonts w:cs="Arial"/>
                <w:szCs w:val="20"/>
              </w:rPr>
              <w:t xml:space="preserve"> </w:t>
            </w:r>
            <w:r w:rsidRPr="00D50600">
              <w:rPr>
                <w:rFonts w:cs="Arial"/>
                <w:szCs w:val="20"/>
              </w:rPr>
              <w:br/>
              <w:t xml:space="preserve">(e.g., </w:t>
            </w:r>
            <w:r w:rsidR="00E67EF9" w:rsidRPr="00D50600">
              <w:rPr>
                <w:rFonts w:cs="Arial"/>
                <w:szCs w:val="20"/>
              </w:rPr>
              <w:t xml:space="preserve">Fred Hutch, </w:t>
            </w:r>
            <w:r w:rsidRPr="00D50600">
              <w:rPr>
                <w:rFonts w:cs="Arial"/>
                <w:szCs w:val="20"/>
              </w:rPr>
              <w:t xml:space="preserve">Duke IRB, NCI CIRB, Western IRB, etc.) </w:t>
            </w:r>
          </w:p>
        </w:tc>
      </w:tr>
      <w:tr w:rsidR="00C835CC" w:rsidRPr="00630E51" w14:paraId="102CC77D" w14:textId="77777777" w:rsidTr="00D50600">
        <w:trPr>
          <w:trHeight w:val="70"/>
        </w:trPr>
        <w:tc>
          <w:tcPr>
            <w:tcW w:w="2430" w:type="dxa"/>
          </w:tcPr>
          <w:p w14:paraId="41B5E24E"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c>
          <w:tcPr>
            <w:tcW w:w="2430" w:type="dxa"/>
          </w:tcPr>
          <w:p w14:paraId="79B7A9B7"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c>
          <w:tcPr>
            <w:tcW w:w="2190" w:type="dxa"/>
          </w:tcPr>
          <w:p w14:paraId="15F6DA74"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c>
          <w:tcPr>
            <w:tcW w:w="2580" w:type="dxa"/>
          </w:tcPr>
          <w:p w14:paraId="3A27491E"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r>
      <w:tr w:rsidR="00C835CC" w:rsidRPr="00630E51" w14:paraId="7E8E69E9" w14:textId="77777777" w:rsidTr="00D50600">
        <w:trPr>
          <w:trHeight w:val="70"/>
        </w:trPr>
        <w:tc>
          <w:tcPr>
            <w:tcW w:w="2430" w:type="dxa"/>
          </w:tcPr>
          <w:p w14:paraId="20EDB3BE"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c>
          <w:tcPr>
            <w:tcW w:w="2430" w:type="dxa"/>
          </w:tcPr>
          <w:p w14:paraId="5A1555BD"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c>
          <w:tcPr>
            <w:tcW w:w="2190" w:type="dxa"/>
          </w:tcPr>
          <w:p w14:paraId="7F872C11"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c>
          <w:tcPr>
            <w:tcW w:w="2580" w:type="dxa"/>
          </w:tcPr>
          <w:p w14:paraId="7FB28467"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r>
      <w:tr w:rsidR="00C835CC" w:rsidRPr="00630E51" w14:paraId="78E9CEA8" w14:textId="77777777" w:rsidTr="00D50600">
        <w:trPr>
          <w:trHeight w:val="70"/>
        </w:trPr>
        <w:tc>
          <w:tcPr>
            <w:tcW w:w="2430" w:type="dxa"/>
          </w:tcPr>
          <w:p w14:paraId="388211A5"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c>
          <w:tcPr>
            <w:tcW w:w="2430" w:type="dxa"/>
          </w:tcPr>
          <w:p w14:paraId="70EBC679"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c>
          <w:tcPr>
            <w:tcW w:w="2190" w:type="dxa"/>
          </w:tcPr>
          <w:p w14:paraId="202A0080"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c>
          <w:tcPr>
            <w:tcW w:w="2580" w:type="dxa"/>
          </w:tcPr>
          <w:p w14:paraId="066201C0" w14:textId="77777777" w:rsidR="00C835CC" w:rsidRPr="00D50600" w:rsidRDefault="00F842F0" w:rsidP="00D50600">
            <w:pPr>
              <w:suppressAutoHyphens/>
              <w:spacing w:before="60" w:after="60"/>
              <w:rPr>
                <w:rFonts w:cs="Arial"/>
                <w:color w:val="000000"/>
                <w:szCs w:val="20"/>
              </w:rPr>
            </w:pPr>
            <w:r w:rsidRPr="00D50600">
              <w:rPr>
                <w:rFonts w:cs="Arial"/>
                <w:color w:val="000000"/>
                <w:szCs w:val="20"/>
              </w:rPr>
              <w:fldChar w:fldCharType="begin">
                <w:ffData>
                  <w:name w:val="Text115"/>
                  <w:enabled/>
                  <w:calcOnExit w:val="0"/>
                  <w:textInput/>
                </w:ffData>
              </w:fldChar>
            </w:r>
            <w:r w:rsidRPr="00D50600">
              <w:rPr>
                <w:rFonts w:cs="Arial"/>
                <w:color w:val="000000"/>
                <w:szCs w:val="20"/>
              </w:rPr>
              <w:instrText xml:space="preserve"> FORMTEXT </w:instrText>
            </w:r>
            <w:r w:rsidRPr="00D50600">
              <w:rPr>
                <w:rFonts w:cs="Arial"/>
                <w:color w:val="000000"/>
                <w:szCs w:val="20"/>
              </w:rPr>
            </w:r>
            <w:r w:rsidRPr="00D50600">
              <w:rPr>
                <w:rFonts w:cs="Arial"/>
                <w:color w:val="000000"/>
                <w:szCs w:val="20"/>
              </w:rPr>
              <w:fldChar w:fldCharType="separate"/>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t> </w:t>
            </w:r>
            <w:r w:rsidRPr="00D50600">
              <w:rPr>
                <w:rFonts w:cs="Arial"/>
                <w:color w:val="000000"/>
                <w:szCs w:val="20"/>
              </w:rPr>
              <w:fldChar w:fldCharType="end"/>
            </w:r>
          </w:p>
        </w:tc>
      </w:tr>
    </w:tbl>
    <w:p w14:paraId="3CA9EDCE" w14:textId="77777777" w:rsidR="00E90612" w:rsidRPr="00D50600" w:rsidRDefault="00F842F0" w:rsidP="00D50600">
      <w:pPr>
        <w:tabs>
          <w:tab w:val="left" w:pos="540"/>
        </w:tabs>
        <w:spacing w:before="60" w:after="120"/>
        <w:ind w:left="547" w:hanging="7"/>
        <w:rPr>
          <w:rFonts w:cs="Arial"/>
          <w:szCs w:val="20"/>
        </w:rPr>
      </w:pPr>
      <w:r w:rsidRPr="00D50600">
        <w:rPr>
          <w:rFonts w:cs="Arial"/>
          <w:i/>
          <w:szCs w:val="20"/>
        </w:rPr>
        <w:t>Unlock the form and add additional rows if necessary.</w:t>
      </w:r>
    </w:p>
    <w:p w14:paraId="5E14CB88" w14:textId="00C957CB" w:rsidR="00F0229A" w:rsidRPr="00D50600" w:rsidRDefault="003069F9" w:rsidP="006B26AF">
      <w:pPr>
        <w:tabs>
          <w:tab w:val="left" w:pos="540"/>
        </w:tabs>
        <w:spacing w:before="240" w:after="120"/>
        <w:ind w:left="547" w:hanging="547"/>
        <w:rPr>
          <w:rFonts w:cs="Arial"/>
          <w:szCs w:val="20"/>
        </w:rPr>
      </w:pPr>
      <w:r w:rsidRPr="00D50600">
        <w:rPr>
          <w:rFonts w:cs="Arial"/>
          <w:szCs w:val="20"/>
        </w:rPr>
        <w:lastRenderedPageBreak/>
        <w:t>13</w:t>
      </w:r>
      <w:r w:rsidR="00F842F0" w:rsidRPr="00D50600">
        <w:rPr>
          <w:rFonts w:cs="Arial"/>
          <w:szCs w:val="20"/>
        </w:rPr>
        <w:t>.</w:t>
      </w:r>
      <w:r w:rsidR="00F842F0" w:rsidRPr="00D50600">
        <w:rPr>
          <w:rFonts w:cs="Arial"/>
          <w:szCs w:val="20"/>
        </w:rPr>
        <w:tab/>
        <w:t xml:space="preserve">Are any of the </w:t>
      </w:r>
      <w:r w:rsidRPr="00D50600">
        <w:rPr>
          <w:rFonts w:cs="Arial"/>
          <w:szCs w:val="20"/>
        </w:rPr>
        <w:t xml:space="preserve">participating </w:t>
      </w:r>
      <w:r w:rsidR="00F842F0" w:rsidRPr="00D50600">
        <w:rPr>
          <w:rFonts w:cs="Arial"/>
          <w:szCs w:val="20"/>
        </w:rPr>
        <w:t>sites located outside of the United States? </w:t>
      </w:r>
    </w:p>
    <w:p w14:paraId="117EFBAD" w14:textId="77777777" w:rsidR="00E90612" w:rsidRPr="00D50600" w:rsidRDefault="00F842F0" w:rsidP="00D50600">
      <w:pPr>
        <w:tabs>
          <w:tab w:val="left" w:pos="900"/>
        </w:tabs>
        <w:spacing w:after="60"/>
        <w:ind w:left="900" w:hanging="360"/>
        <w:rPr>
          <w:rFonts w:cs="Arial"/>
          <w:szCs w:val="20"/>
        </w:rPr>
      </w:pPr>
      <w:r w:rsidRPr="00D50600">
        <w:rPr>
          <w:rFonts w:cs="Arial"/>
          <w:szCs w:val="20"/>
        </w:rPr>
        <w:fldChar w:fldCharType="begin">
          <w:ffData>
            <w:name w:val="Check320"/>
            <w:enabled/>
            <w:calcOnExit w:val="0"/>
            <w:checkBox>
              <w:sizeAuto/>
              <w:default w:val="0"/>
            </w:checkBox>
          </w:ffData>
        </w:fldChar>
      </w:r>
      <w:r w:rsidRPr="00D50600">
        <w:rPr>
          <w:rFonts w:cs="Arial"/>
          <w:szCs w:val="20"/>
        </w:rPr>
        <w:instrText xml:space="preserve"> FORMCHECKBOX </w:instrText>
      </w:r>
      <w:r w:rsidR="000444A4">
        <w:rPr>
          <w:rFonts w:cs="Arial"/>
          <w:szCs w:val="20"/>
        </w:rPr>
      </w:r>
      <w:r w:rsidR="000444A4">
        <w:rPr>
          <w:rFonts w:cs="Arial"/>
          <w:szCs w:val="20"/>
        </w:rPr>
        <w:fldChar w:fldCharType="separate"/>
      </w:r>
      <w:r w:rsidRPr="00D50600">
        <w:rPr>
          <w:rFonts w:cs="Arial"/>
          <w:szCs w:val="20"/>
        </w:rPr>
        <w:fldChar w:fldCharType="end"/>
      </w:r>
      <w:r w:rsidR="00401E42" w:rsidRPr="00D50600">
        <w:rPr>
          <w:rFonts w:cs="Arial"/>
          <w:szCs w:val="20"/>
        </w:rPr>
        <w:tab/>
      </w:r>
      <w:r w:rsidRPr="00D50600">
        <w:rPr>
          <w:rFonts w:cs="Arial"/>
          <w:szCs w:val="20"/>
        </w:rPr>
        <w:t xml:space="preserve">Yes </w:t>
      </w:r>
      <w:r w:rsidRPr="00D50600">
        <w:rPr>
          <w:rFonts w:cs="Arial"/>
          <w:szCs w:val="20"/>
        </w:rPr>
        <w:sym w:font="Symbol" w:char="F0AE"/>
      </w:r>
      <w:r w:rsidRPr="00D50600">
        <w:rPr>
          <w:rFonts w:cs="Arial"/>
          <w:szCs w:val="20"/>
        </w:rPr>
        <w:t xml:space="preserve"> Explain in detail how you will ensure research conducted at the foreign site complies with local regulation, law, and policies: </w:t>
      </w:r>
    </w:p>
    <w:tbl>
      <w:tblPr>
        <w:tblW w:w="9270" w:type="dxa"/>
        <w:tblInd w:w="1008" w:type="dxa"/>
        <w:tblBorders>
          <w:top w:val="single" w:sz="4" w:space="0" w:color="365F91"/>
          <w:bottom w:val="single" w:sz="4" w:space="0" w:color="365F91"/>
        </w:tblBorders>
        <w:tblLook w:val="0000" w:firstRow="0" w:lastRow="0" w:firstColumn="0" w:lastColumn="0" w:noHBand="0" w:noVBand="0"/>
      </w:tblPr>
      <w:tblGrid>
        <w:gridCol w:w="9270"/>
      </w:tblGrid>
      <w:tr w:rsidR="0052038F" w:rsidRPr="00630E51" w14:paraId="744B1BAD" w14:textId="77777777" w:rsidTr="00D50600">
        <w:tc>
          <w:tcPr>
            <w:tcW w:w="9270" w:type="dxa"/>
          </w:tcPr>
          <w:p w14:paraId="4F89CB5A" w14:textId="77777777" w:rsidR="0052038F" w:rsidRPr="00D50600" w:rsidRDefault="00F842F0" w:rsidP="006B26AF">
            <w:pPr>
              <w:suppressAutoHyphens/>
              <w:spacing w:before="40" w:after="200"/>
              <w:rPr>
                <w:rFonts w:cs="Arial"/>
                <w:szCs w:val="20"/>
              </w:rPr>
            </w:pPr>
            <w:r w:rsidRPr="00D50600">
              <w:rPr>
                <w:rFonts w:eastAsia="Calibri" w:cs="Arial"/>
                <w:noProof/>
                <w:color w:val="000000"/>
                <w:szCs w:val="20"/>
              </w:rPr>
              <w:fldChar w:fldCharType="begin">
                <w:ffData>
                  <w:name w:val="Text103"/>
                  <w:enabled/>
                  <w:calcOnExit w:val="0"/>
                  <w:textInput/>
                </w:ffData>
              </w:fldChar>
            </w:r>
            <w:r w:rsidRPr="00D50600">
              <w:rPr>
                <w:rFonts w:eastAsia="Calibri" w:cs="Arial"/>
                <w:noProof/>
                <w:color w:val="000000"/>
                <w:szCs w:val="20"/>
              </w:rPr>
              <w:instrText xml:space="preserve"> FORMTEXT </w:instrText>
            </w:r>
            <w:r w:rsidRPr="00D50600">
              <w:rPr>
                <w:rFonts w:eastAsia="Calibri" w:cs="Arial"/>
                <w:noProof/>
                <w:color w:val="000000"/>
                <w:szCs w:val="20"/>
              </w:rPr>
            </w:r>
            <w:r w:rsidRPr="00D50600">
              <w:rPr>
                <w:rFonts w:eastAsia="Calibri" w:cs="Arial"/>
                <w:noProof/>
                <w:color w:val="000000"/>
                <w:szCs w:val="20"/>
              </w:rPr>
              <w:fldChar w:fldCharType="separate"/>
            </w:r>
            <w:r w:rsidRPr="00D50600">
              <w:rPr>
                <w:rFonts w:eastAsia="Calibri" w:cs="Arial"/>
                <w:noProof/>
                <w:color w:val="000000"/>
                <w:szCs w:val="20"/>
              </w:rPr>
              <w:t> </w:t>
            </w:r>
            <w:r w:rsidRPr="00D50600">
              <w:rPr>
                <w:rFonts w:eastAsia="Calibri" w:cs="Arial"/>
                <w:noProof/>
                <w:color w:val="000000"/>
                <w:szCs w:val="20"/>
              </w:rPr>
              <w:t> </w:t>
            </w:r>
            <w:r w:rsidRPr="00D50600">
              <w:rPr>
                <w:rFonts w:eastAsia="Calibri" w:cs="Arial"/>
                <w:noProof/>
                <w:color w:val="000000"/>
                <w:szCs w:val="20"/>
              </w:rPr>
              <w:t> </w:t>
            </w:r>
            <w:r w:rsidRPr="00D50600">
              <w:rPr>
                <w:rFonts w:eastAsia="Calibri" w:cs="Arial"/>
                <w:noProof/>
                <w:color w:val="000000"/>
                <w:szCs w:val="20"/>
              </w:rPr>
              <w:t> </w:t>
            </w:r>
            <w:r w:rsidRPr="00D50600">
              <w:rPr>
                <w:rFonts w:eastAsia="Calibri" w:cs="Arial"/>
                <w:noProof/>
                <w:color w:val="000000"/>
                <w:szCs w:val="20"/>
              </w:rPr>
              <w:t> </w:t>
            </w:r>
            <w:r w:rsidRPr="00D50600">
              <w:rPr>
                <w:rFonts w:eastAsia="Calibri" w:cs="Arial"/>
                <w:noProof/>
                <w:color w:val="000000"/>
                <w:szCs w:val="20"/>
              </w:rPr>
              <w:fldChar w:fldCharType="end"/>
            </w:r>
          </w:p>
        </w:tc>
      </w:tr>
    </w:tbl>
    <w:p w14:paraId="0071AFD7" w14:textId="77777777" w:rsidR="004E6B88" w:rsidRPr="007C372C" w:rsidRDefault="004E6B88" w:rsidP="00D50600">
      <w:pPr>
        <w:shd w:val="clear" w:color="auto" w:fill="FFFFFF"/>
        <w:tabs>
          <w:tab w:val="left" w:pos="900"/>
          <w:tab w:val="left" w:pos="3600"/>
          <w:tab w:val="left" w:pos="6390"/>
          <w:tab w:val="left" w:pos="6840"/>
          <w:tab w:val="left" w:pos="7200"/>
          <w:tab w:val="right" w:leader="underscore" w:pos="10980"/>
        </w:tabs>
        <w:spacing w:before="120" w:after="120"/>
        <w:ind w:left="900" w:hanging="360"/>
        <w:rPr>
          <w:rFonts w:cs="Arial"/>
          <w:szCs w:val="20"/>
        </w:rPr>
      </w:pPr>
      <w:r w:rsidRPr="007C372C">
        <w:rPr>
          <w:rFonts w:cs="Arial"/>
          <w:szCs w:val="20"/>
        </w:rPr>
        <w:fldChar w:fldCharType="begin">
          <w:ffData>
            <w:name w:val="Check319"/>
            <w:enabled/>
            <w:calcOnExit w:val="0"/>
            <w:checkBox>
              <w:sizeAuto/>
              <w:default w:val="0"/>
            </w:checkBox>
          </w:ffData>
        </w:fldChar>
      </w:r>
      <w:r w:rsidRPr="007C372C">
        <w:rPr>
          <w:rFonts w:cs="Arial"/>
          <w:szCs w:val="20"/>
        </w:rPr>
        <w:instrText xml:space="preserve"> FORMCHECKBOX </w:instrText>
      </w:r>
      <w:r w:rsidR="000444A4">
        <w:rPr>
          <w:rFonts w:cs="Arial"/>
          <w:szCs w:val="20"/>
        </w:rPr>
      </w:r>
      <w:r w:rsidR="000444A4">
        <w:rPr>
          <w:rFonts w:cs="Arial"/>
          <w:szCs w:val="20"/>
        </w:rPr>
        <w:fldChar w:fldCharType="separate"/>
      </w:r>
      <w:r w:rsidRPr="007C372C">
        <w:rPr>
          <w:rFonts w:cs="Arial"/>
          <w:szCs w:val="20"/>
        </w:rPr>
        <w:fldChar w:fldCharType="end"/>
      </w:r>
      <w:r w:rsidRPr="007C372C">
        <w:rPr>
          <w:rFonts w:cs="Arial"/>
          <w:szCs w:val="20"/>
        </w:rPr>
        <w:tab/>
        <w:t>No</w:t>
      </w:r>
    </w:p>
    <w:p w14:paraId="2473857A" w14:textId="4ECE3683" w:rsidR="00913572" w:rsidRPr="00D50600" w:rsidRDefault="003069F9" w:rsidP="006B26AF">
      <w:pPr>
        <w:shd w:val="clear" w:color="auto" w:fill="FFFFFF"/>
        <w:tabs>
          <w:tab w:val="left" w:pos="1440"/>
        </w:tabs>
        <w:spacing w:before="240" w:after="120"/>
        <w:ind w:left="554" w:hanging="547"/>
        <w:rPr>
          <w:rFonts w:cs="Arial"/>
          <w:szCs w:val="20"/>
        </w:rPr>
      </w:pPr>
      <w:r w:rsidRPr="00D50600">
        <w:rPr>
          <w:rFonts w:cs="Arial"/>
          <w:iCs/>
          <w:szCs w:val="20"/>
        </w:rPr>
        <w:t>14</w:t>
      </w:r>
      <w:r w:rsidR="00F842F0" w:rsidRPr="00D50600">
        <w:rPr>
          <w:rFonts w:cs="Arial"/>
          <w:iCs/>
          <w:szCs w:val="20"/>
        </w:rPr>
        <w:t>.</w:t>
      </w:r>
      <w:r w:rsidR="00F842F0" w:rsidRPr="00D50600">
        <w:rPr>
          <w:rFonts w:cs="Arial"/>
          <w:iCs/>
          <w:szCs w:val="20"/>
        </w:rPr>
        <w:tab/>
        <w:t xml:space="preserve">Study-Wide </w:t>
      </w:r>
      <w:r w:rsidR="00F842F0" w:rsidRPr="00D50600">
        <w:rPr>
          <w:rFonts w:cs="Arial"/>
          <w:szCs w:val="20"/>
        </w:rPr>
        <w:t xml:space="preserve">Ethnic, Racial and Gender Enrollment information:  </w:t>
      </w:r>
    </w:p>
    <w:p w14:paraId="70B6CD4F" w14:textId="3AE605CA" w:rsidR="00E90612" w:rsidRPr="00D50600" w:rsidRDefault="00F842F0" w:rsidP="00D50600">
      <w:pPr>
        <w:pStyle w:val="Default"/>
        <w:keepNext/>
        <w:spacing w:after="120"/>
        <w:ind w:left="540"/>
        <w:rPr>
          <w:rFonts w:ascii="Arial" w:hAnsi="Arial" w:cs="Arial"/>
          <w:b/>
          <w:color w:val="auto"/>
          <w:sz w:val="20"/>
          <w:szCs w:val="20"/>
        </w:rPr>
      </w:pPr>
      <w:r w:rsidRPr="00D50600">
        <w:rPr>
          <w:rFonts w:ascii="Arial" w:hAnsi="Arial" w:cs="Arial"/>
          <w:b/>
          <w:color w:val="auto"/>
          <w:sz w:val="20"/>
          <w:szCs w:val="20"/>
          <w:u w:val="single" w:color="365F91"/>
        </w:rPr>
        <w:t xml:space="preserve">Table </w:t>
      </w:r>
      <w:r w:rsidR="004E6B88" w:rsidRPr="00D50600">
        <w:rPr>
          <w:rFonts w:ascii="Arial" w:hAnsi="Arial" w:cs="Arial"/>
          <w:b/>
          <w:color w:val="auto"/>
          <w:sz w:val="20"/>
          <w:szCs w:val="20"/>
          <w:u w:val="single" w:color="365F91"/>
        </w:rPr>
        <w:t>1</w:t>
      </w:r>
      <w:r w:rsidR="004E6B88">
        <w:rPr>
          <w:rFonts w:ascii="Arial" w:hAnsi="Arial" w:cs="Arial"/>
          <w:b/>
          <w:color w:val="auto"/>
          <w:sz w:val="20"/>
          <w:szCs w:val="20"/>
          <w:u w:val="single" w:color="365F91"/>
        </w:rPr>
        <w:t>4</w:t>
      </w:r>
      <w:r w:rsidRPr="00D50600">
        <w:rPr>
          <w:rFonts w:ascii="Arial" w:hAnsi="Arial" w:cs="Arial"/>
          <w:b/>
          <w:color w:val="auto"/>
          <w:sz w:val="20"/>
          <w:szCs w:val="20"/>
          <w:u w:val="single" w:color="365F91"/>
        </w:rPr>
        <w:t>.a</w:t>
      </w:r>
      <w:r w:rsidRPr="00D50600">
        <w:rPr>
          <w:rFonts w:ascii="Arial" w:hAnsi="Arial" w:cs="Arial"/>
          <w:b/>
          <w:color w:val="auto"/>
          <w:sz w:val="20"/>
          <w:szCs w:val="20"/>
        </w:rPr>
        <w:t xml:space="preserve"> </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90"/>
        <w:gridCol w:w="1170"/>
        <w:gridCol w:w="1080"/>
        <w:gridCol w:w="1170"/>
      </w:tblGrid>
      <w:tr w:rsidR="00913572" w:rsidRPr="00630E51" w14:paraId="7BA1B74C" w14:textId="77777777" w:rsidTr="00D50600">
        <w:trPr>
          <w:trHeight w:val="576"/>
        </w:trPr>
        <w:tc>
          <w:tcPr>
            <w:tcW w:w="8010" w:type="dxa"/>
            <w:gridSpan w:val="4"/>
            <w:shd w:val="clear" w:color="auto" w:fill="FFFFFF"/>
          </w:tcPr>
          <w:p w14:paraId="0FE0F09F" w14:textId="77777777" w:rsidR="00913572" w:rsidRPr="00D50600" w:rsidRDefault="00F842F0" w:rsidP="00D50600">
            <w:pPr>
              <w:pStyle w:val="Heading1"/>
              <w:shd w:val="clear" w:color="auto" w:fill="FFFFFF"/>
              <w:spacing w:before="60" w:after="60" w:line="240" w:lineRule="auto"/>
              <w:jc w:val="center"/>
              <w:rPr>
                <w:rFonts w:ascii="Arial" w:hAnsi="Arial" w:cs="Arial"/>
                <w:sz w:val="20"/>
                <w:szCs w:val="20"/>
              </w:rPr>
            </w:pPr>
            <w:r w:rsidRPr="00D50600">
              <w:rPr>
                <w:rFonts w:ascii="Arial" w:hAnsi="Arial" w:cs="Arial"/>
                <w:sz w:val="20"/>
                <w:szCs w:val="20"/>
                <w:u w:val="single"/>
              </w:rPr>
              <w:t>STUDY-WIDE</w:t>
            </w:r>
            <w:r w:rsidRPr="00D50600">
              <w:rPr>
                <w:rFonts w:ascii="Arial" w:hAnsi="Arial" w:cs="Arial"/>
                <w:sz w:val="20"/>
                <w:szCs w:val="20"/>
              </w:rPr>
              <w:t xml:space="preserve"> ENROLLMENT:</w:t>
            </w:r>
          </w:p>
          <w:p w14:paraId="437BB37E" w14:textId="77777777" w:rsidR="00913572" w:rsidRPr="00D50600" w:rsidRDefault="00F842F0" w:rsidP="00D50600">
            <w:pPr>
              <w:pStyle w:val="Heading1"/>
              <w:shd w:val="clear" w:color="auto" w:fill="FFFFFF"/>
              <w:spacing w:before="60" w:after="60" w:line="240" w:lineRule="auto"/>
              <w:jc w:val="center"/>
              <w:rPr>
                <w:rFonts w:ascii="Arial" w:hAnsi="Arial" w:cs="Arial"/>
                <w:sz w:val="20"/>
                <w:szCs w:val="20"/>
              </w:rPr>
            </w:pPr>
            <w:r w:rsidRPr="00D50600">
              <w:rPr>
                <w:rFonts w:ascii="Arial" w:hAnsi="Arial" w:cs="Arial"/>
                <w:sz w:val="20"/>
                <w:szCs w:val="20"/>
              </w:rPr>
              <w:t>Number of Participants (</w:t>
            </w:r>
            <w:r w:rsidRPr="00D50600">
              <w:rPr>
                <w:rFonts w:ascii="Arial" w:hAnsi="Arial" w:cs="Arial"/>
                <w:i/>
                <w:iCs/>
                <w:sz w:val="20"/>
                <w:szCs w:val="20"/>
              </w:rPr>
              <w:t>must provide exact numbers</w:t>
            </w:r>
            <w:r w:rsidR="001422A5" w:rsidRPr="00D50600">
              <w:rPr>
                <w:rFonts w:ascii="Arial" w:hAnsi="Arial" w:cs="Arial"/>
                <w:i/>
                <w:iCs/>
                <w:sz w:val="20"/>
                <w:szCs w:val="20"/>
              </w:rPr>
              <w:t>—</w:t>
            </w:r>
            <w:r w:rsidRPr="00D50600">
              <w:rPr>
                <w:rFonts w:ascii="Arial" w:hAnsi="Arial" w:cs="Arial"/>
                <w:i/>
                <w:iCs/>
                <w:sz w:val="20"/>
                <w:szCs w:val="20"/>
              </w:rPr>
              <w:t>i.e., no range</w:t>
            </w:r>
            <w:r w:rsidR="00385A52" w:rsidRPr="00D50600">
              <w:rPr>
                <w:rFonts w:ascii="Arial" w:hAnsi="Arial" w:cs="Arial"/>
                <w:i/>
                <w:iCs/>
                <w:sz w:val="20"/>
                <w:szCs w:val="20"/>
              </w:rPr>
              <w:t>s</w:t>
            </w:r>
            <w:r w:rsidRPr="00D50600">
              <w:rPr>
                <w:rFonts w:ascii="Arial" w:hAnsi="Arial" w:cs="Arial"/>
                <w:i/>
                <w:iCs/>
                <w:sz w:val="20"/>
                <w:szCs w:val="20"/>
              </w:rPr>
              <w:t>)</w:t>
            </w:r>
          </w:p>
        </w:tc>
      </w:tr>
      <w:tr w:rsidR="00913572" w:rsidRPr="00630E51" w14:paraId="71C741EB" w14:textId="77777777" w:rsidTr="00D50600">
        <w:trPr>
          <w:trHeight w:val="288"/>
        </w:trPr>
        <w:tc>
          <w:tcPr>
            <w:tcW w:w="4590" w:type="dxa"/>
            <w:tcBorders>
              <w:right w:val="nil"/>
            </w:tcBorders>
            <w:shd w:val="clear" w:color="auto" w:fill="FFFFFF"/>
            <w:vAlign w:val="center"/>
          </w:tcPr>
          <w:p w14:paraId="0601C63D" w14:textId="77777777" w:rsidR="00913572" w:rsidRPr="00D50600" w:rsidRDefault="00F842F0" w:rsidP="00D50600">
            <w:pPr>
              <w:pStyle w:val="Heading2"/>
              <w:shd w:val="clear" w:color="auto" w:fill="FFFFFF"/>
              <w:spacing w:before="60" w:after="60" w:line="240" w:lineRule="auto"/>
              <w:jc w:val="center"/>
              <w:rPr>
                <w:rFonts w:ascii="Arial" w:hAnsi="Arial" w:cs="Arial"/>
                <w:sz w:val="20"/>
                <w:szCs w:val="20"/>
              </w:rPr>
            </w:pPr>
            <w:r w:rsidRPr="00D50600">
              <w:rPr>
                <w:rFonts w:ascii="Arial" w:hAnsi="Arial" w:cs="Arial"/>
                <w:sz w:val="20"/>
                <w:szCs w:val="20"/>
              </w:rPr>
              <w:t>Ethnic Categories</w:t>
            </w:r>
          </w:p>
        </w:tc>
        <w:tc>
          <w:tcPr>
            <w:tcW w:w="3420" w:type="dxa"/>
            <w:gridSpan w:val="3"/>
            <w:shd w:val="clear" w:color="auto" w:fill="FFFFFF"/>
            <w:vAlign w:val="center"/>
          </w:tcPr>
          <w:p w14:paraId="0D1ECDBB" w14:textId="77777777" w:rsidR="00913572" w:rsidRPr="00D50600" w:rsidRDefault="00F842F0" w:rsidP="00D50600">
            <w:pPr>
              <w:pStyle w:val="Heading3"/>
              <w:shd w:val="clear" w:color="auto" w:fill="FFFFFF"/>
              <w:spacing w:before="60" w:after="60" w:line="240" w:lineRule="auto"/>
              <w:jc w:val="center"/>
              <w:rPr>
                <w:rFonts w:ascii="Arial" w:hAnsi="Arial" w:cs="Arial"/>
                <w:sz w:val="20"/>
                <w:szCs w:val="20"/>
              </w:rPr>
            </w:pPr>
            <w:r w:rsidRPr="00D50600">
              <w:rPr>
                <w:rFonts w:ascii="Arial" w:hAnsi="Arial" w:cs="Arial"/>
                <w:sz w:val="20"/>
                <w:szCs w:val="20"/>
              </w:rPr>
              <w:t>Sex/Gender</w:t>
            </w:r>
          </w:p>
        </w:tc>
      </w:tr>
      <w:tr w:rsidR="00913572" w:rsidRPr="00630E51" w14:paraId="7625260B" w14:textId="77777777" w:rsidTr="00D50600">
        <w:trPr>
          <w:trHeight w:val="288"/>
        </w:trPr>
        <w:tc>
          <w:tcPr>
            <w:tcW w:w="4590" w:type="dxa"/>
            <w:shd w:val="clear" w:color="auto" w:fill="FFFFFF"/>
          </w:tcPr>
          <w:p w14:paraId="0438BD0D" w14:textId="77777777" w:rsidR="00913572" w:rsidRPr="00D50600" w:rsidRDefault="00913572" w:rsidP="00D50600">
            <w:pPr>
              <w:keepNext/>
              <w:shd w:val="clear" w:color="auto" w:fill="FFFFFF"/>
              <w:spacing w:before="60" w:after="60"/>
              <w:rPr>
                <w:rFonts w:cs="Arial"/>
                <w:szCs w:val="20"/>
              </w:rPr>
            </w:pPr>
          </w:p>
        </w:tc>
        <w:tc>
          <w:tcPr>
            <w:tcW w:w="1170" w:type="dxa"/>
            <w:shd w:val="clear" w:color="auto" w:fill="FFFFFF"/>
          </w:tcPr>
          <w:p w14:paraId="0FB945C3"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t>Females</w:t>
            </w:r>
          </w:p>
        </w:tc>
        <w:tc>
          <w:tcPr>
            <w:tcW w:w="1080" w:type="dxa"/>
            <w:shd w:val="clear" w:color="auto" w:fill="FFFFFF"/>
          </w:tcPr>
          <w:p w14:paraId="51B5F97E"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t>Males</w:t>
            </w:r>
          </w:p>
        </w:tc>
        <w:tc>
          <w:tcPr>
            <w:tcW w:w="1170" w:type="dxa"/>
            <w:shd w:val="clear" w:color="auto" w:fill="FFFFFF"/>
          </w:tcPr>
          <w:p w14:paraId="4D3144B1"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t>Total</w:t>
            </w:r>
          </w:p>
        </w:tc>
      </w:tr>
      <w:tr w:rsidR="00913572" w:rsidRPr="00630E51" w14:paraId="67B6D13F" w14:textId="77777777" w:rsidTr="00D50600">
        <w:trPr>
          <w:trHeight w:val="288"/>
        </w:trPr>
        <w:tc>
          <w:tcPr>
            <w:tcW w:w="4590" w:type="dxa"/>
            <w:shd w:val="clear" w:color="auto" w:fill="FFFFFF"/>
          </w:tcPr>
          <w:p w14:paraId="0A317BD8" w14:textId="77777777" w:rsidR="00913572" w:rsidRPr="00D50600" w:rsidRDefault="00F842F0" w:rsidP="00D50600">
            <w:pPr>
              <w:keepNext/>
              <w:shd w:val="clear" w:color="auto" w:fill="FFFFFF"/>
              <w:spacing w:before="60" w:after="60"/>
              <w:rPr>
                <w:rFonts w:cs="Arial"/>
                <w:szCs w:val="20"/>
              </w:rPr>
            </w:pPr>
            <w:r w:rsidRPr="00D50600">
              <w:rPr>
                <w:rFonts w:cs="Arial"/>
                <w:szCs w:val="20"/>
              </w:rPr>
              <w:t>Hispanic or Latino</w:t>
            </w:r>
          </w:p>
        </w:tc>
        <w:tc>
          <w:tcPr>
            <w:tcW w:w="1170" w:type="dxa"/>
            <w:shd w:val="clear" w:color="auto" w:fill="FFFFFF"/>
          </w:tcPr>
          <w:p w14:paraId="2768CD16"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080" w:type="dxa"/>
            <w:shd w:val="clear" w:color="auto" w:fill="FFFFFF"/>
          </w:tcPr>
          <w:p w14:paraId="7A9080A2"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170" w:type="dxa"/>
            <w:shd w:val="clear" w:color="auto" w:fill="FFFFFF"/>
          </w:tcPr>
          <w:p w14:paraId="14A3B72C"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r>
      <w:tr w:rsidR="00913572" w:rsidRPr="00630E51" w14:paraId="1D5064AB" w14:textId="77777777" w:rsidTr="00D50600">
        <w:trPr>
          <w:trHeight w:val="288"/>
        </w:trPr>
        <w:tc>
          <w:tcPr>
            <w:tcW w:w="4590" w:type="dxa"/>
            <w:shd w:val="clear" w:color="auto" w:fill="FFFFFF"/>
          </w:tcPr>
          <w:p w14:paraId="6B865BEA" w14:textId="77777777" w:rsidR="00913572" w:rsidRPr="00D50600" w:rsidRDefault="00F842F0" w:rsidP="00D50600">
            <w:pPr>
              <w:keepNext/>
              <w:shd w:val="clear" w:color="auto" w:fill="FFFFFF"/>
              <w:spacing w:before="60" w:after="60"/>
              <w:rPr>
                <w:rFonts w:cs="Arial"/>
                <w:szCs w:val="20"/>
              </w:rPr>
            </w:pPr>
            <w:r w:rsidRPr="00D50600">
              <w:rPr>
                <w:rFonts w:cs="Arial"/>
                <w:szCs w:val="20"/>
              </w:rPr>
              <w:t>Not Hispanic or Latino</w:t>
            </w:r>
          </w:p>
        </w:tc>
        <w:tc>
          <w:tcPr>
            <w:tcW w:w="1170" w:type="dxa"/>
            <w:shd w:val="clear" w:color="auto" w:fill="FFFFFF"/>
          </w:tcPr>
          <w:p w14:paraId="1C810DC8"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080" w:type="dxa"/>
            <w:shd w:val="clear" w:color="auto" w:fill="FFFFFF"/>
          </w:tcPr>
          <w:p w14:paraId="1DFA692E"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170" w:type="dxa"/>
            <w:shd w:val="clear" w:color="auto" w:fill="FFFFFF"/>
          </w:tcPr>
          <w:p w14:paraId="2AA1D40B"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r>
      <w:tr w:rsidR="000B0E53" w:rsidRPr="00630E51" w14:paraId="6CFE710A" w14:textId="77777777" w:rsidTr="00D50600">
        <w:trPr>
          <w:trHeight w:val="288"/>
        </w:trPr>
        <w:tc>
          <w:tcPr>
            <w:tcW w:w="4590" w:type="dxa"/>
            <w:shd w:val="clear" w:color="auto" w:fill="FFFFFF"/>
          </w:tcPr>
          <w:p w14:paraId="3032B037" w14:textId="77777777" w:rsidR="000B0E53" w:rsidRPr="00D50600" w:rsidRDefault="000B0E53" w:rsidP="00D50600">
            <w:pPr>
              <w:keepNext/>
              <w:shd w:val="clear" w:color="auto" w:fill="FFFFFF"/>
              <w:spacing w:before="60" w:after="60"/>
              <w:rPr>
                <w:rFonts w:cs="Arial"/>
                <w:bCs/>
                <w:szCs w:val="20"/>
              </w:rPr>
            </w:pPr>
            <w:r w:rsidRPr="00D50600">
              <w:rPr>
                <w:rFonts w:cs="Arial"/>
                <w:bCs/>
                <w:szCs w:val="20"/>
              </w:rPr>
              <w:t>Unknown (individuals not reporting ethnicity)</w:t>
            </w:r>
          </w:p>
        </w:tc>
        <w:tc>
          <w:tcPr>
            <w:tcW w:w="1170" w:type="dxa"/>
            <w:shd w:val="clear" w:color="auto" w:fill="FFFFFF"/>
          </w:tcPr>
          <w:p w14:paraId="239EFB62" w14:textId="77777777" w:rsidR="000B0E53"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000B0E53" w:rsidRPr="00D50600">
              <w:rPr>
                <w:rFonts w:cs="Arial"/>
                <w:szCs w:val="20"/>
              </w:rPr>
              <w:instrText xml:space="preserve"> FORMTEXT </w:instrText>
            </w:r>
            <w:r w:rsidRPr="00D50600">
              <w:rPr>
                <w:rFonts w:cs="Arial"/>
                <w:szCs w:val="20"/>
              </w:rPr>
            </w:r>
            <w:r w:rsidRPr="00D50600">
              <w:rPr>
                <w:rFonts w:cs="Arial"/>
                <w:szCs w:val="20"/>
              </w:rPr>
              <w:fldChar w:fldCharType="separate"/>
            </w:r>
            <w:r w:rsidR="000B0E53" w:rsidRPr="00D50600">
              <w:rPr>
                <w:rFonts w:cs="Arial"/>
                <w:noProof/>
                <w:szCs w:val="20"/>
              </w:rPr>
              <w:t> </w:t>
            </w:r>
            <w:r w:rsidR="000B0E53" w:rsidRPr="00D50600">
              <w:rPr>
                <w:rFonts w:cs="Arial"/>
                <w:noProof/>
                <w:szCs w:val="20"/>
              </w:rPr>
              <w:t> </w:t>
            </w:r>
            <w:r w:rsidR="000B0E53" w:rsidRPr="00D50600">
              <w:rPr>
                <w:rFonts w:cs="Arial"/>
                <w:noProof/>
                <w:szCs w:val="20"/>
              </w:rPr>
              <w:t> </w:t>
            </w:r>
            <w:r w:rsidR="000B0E53" w:rsidRPr="00D50600">
              <w:rPr>
                <w:rFonts w:cs="Arial"/>
                <w:noProof/>
                <w:szCs w:val="20"/>
              </w:rPr>
              <w:t> </w:t>
            </w:r>
            <w:r w:rsidR="000B0E53" w:rsidRPr="00D50600">
              <w:rPr>
                <w:rFonts w:cs="Arial"/>
                <w:noProof/>
                <w:szCs w:val="20"/>
              </w:rPr>
              <w:t> </w:t>
            </w:r>
            <w:r w:rsidRPr="00D50600">
              <w:rPr>
                <w:rFonts w:cs="Arial"/>
                <w:szCs w:val="20"/>
              </w:rPr>
              <w:fldChar w:fldCharType="end"/>
            </w:r>
          </w:p>
        </w:tc>
        <w:tc>
          <w:tcPr>
            <w:tcW w:w="1080" w:type="dxa"/>
            <w:shd w:val="clear" w:color="auto" w:fill="FFFFFF"/>
          </w:tcPr>
          <w:p w14:paraId="251EAA6E" w14:textId="77777777" w:rsidR="000B0E53"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000B0E53" w:rsidRPr="00D50600">
              <w:rPr>
                <w:rFonts w:cs="Arial"/>
                <w:szCs w:val="20"/>
              </w:rPr>
              <w:instrText xml:space="preserve"> FORMTEXT </w:instrText>
            </w:r>
            <w:r w:rsidRPr="00D50600">
              <w:rPr>
                <w:rFonts w:cs="Arial"/>
                <w:szCs w:val="20"/>
              </w:rPr>
            </w:r>
            <w:r w:rsidRPr="00D50600">
              <w:rPr>
                <w:rFonts w:cs="Arial"/>
                <w:szCs w:val="20"/>
              </w:rPr>
              <w:fldChar w:fldCharType="separate"/>
            </w:r>
            <w:r w:rsidR="000B0E53" w:rsidRPr="00D50600">
              <w:rPr>
                <w:rFonts w:cs="Arial"/>
                <w:noProof/>
                <w:szCs w:val="20"/>
              </w:rPr>
              <w:t> </w:t>
            </w:r>
            <w:r w:rsidR="000B0E53" w:rsidRPr="00D50600">
              <w:rPr>
                <w:rFonts w:cs="Arial"/>
                <w:noProof/>
                <w:szCs w:val="20"/>
              </w:rPr>
              <w:t> </w:t>
            </w:r>
            <w:r w:rsidR="000B0E53" w:rsidRPr="00D50600">
              <w:rPr>
                <w:rFonts w:cs="Arial"/>
                <w:noProof/>
                <w:szCs w:val="20"/>
              </w:rPr>
              <w:t> </w:t>
            </w:r>
            <w:r w:rsidR="000B0E53" w:rsidRPr="00D50600">
              <w:rPr>
                <w:rFonts w:cs="Arial"/>
                <w:noProof/>
                <w:szCs w:val="20"/>
              </w:rPr>
              <w:t> </w:t>
            </w:r>
            <w:r w:rsidR="000B0E53" w:rsidRPr="00D50600">
              <w:rPr>
                <w:rFonts w:cs="Arial"/>
                <w:noProof/>
                <w:szCs w:val="20"/>
              </w:rPr>
              <w:t> </w:t>
            </w:r>
            <w:r w:rsidRPr="00D50600">
              <w:rPr>
                <w:rFonts w:cs="Arial"/>
                <w:szCs w:val="20"/>
              </w:rPr>
              <w:fldChar w:fldCharType="end"/>
            </w:r>
          </w:p>
        </w:tc>
        <w:tc>
          <w:tcPr>
            <w:tcW w:w="1170" w:type="dxa"/>
            <w:shd w:val="clear" w:color="auto" w:fill="FFFFFF"/>
          </w:tcPr>
          <w:p w14:paraId="247D10E9" w14:textId="77777777" w:rsidR="000B0E53"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000B0E53" w:rsidRPr="00D50600">
              <w:rPr>
                <w:rFonts w:cs="Arial"/>
                <w:szCs w:val="20"/>
              </w:rPr>
              <w:instrText xml:space="preserve"> FORMTEXT </w:instrText>
            </w:r>
            <w:r w:rsidRPr="00D50600">
              <w:rPr>
                <w:rFonts w:cs="Arial"/>
                <w:szCs w:val="20"/>
              </w:rPr>
            </w:r>
            <w:r w:rsidRPr="00D50600">
              <w:rPr>
                <w:rFonts w:cs="Arial"/>
                <w:szCs w:val="20"/>
              </w:rPr>
              <w:fldChar w:fldCharType="separate"/>
            </w:r>
            <w:r w:rsidR="000B0E53" w:rsidRPr="00D50600">
              <w:rPr>
                <w:rFonts w:cs="Arial"/>
                <w:noProof/>
                <w:szCs w:val="20"/>
              </w:rPr>
              <w:t> </w:t>
            </w:r>
            <w:r w:rsidR="000B0E53" w:rsidRPr="00D50600">
              <w:rPr>
                <w:rFonts w:cs="Arial"/>
                <w:noProof/>
                <w:szCs w:val="20"/>
              </w:rPr>
              <w:t> </w:t>
            </w:r>
            <w:r w:rsidR="000B0E53" w:rsidRPr="00D50600">
              <w:rPr>
                <w:rFonts w:cs="Arial"/>
                <w:noProof/>
                <w:szCs w:val="20"/>
              </w:rPr>
              <w:t> </w:t>
            </w:r>
            <w:r w:rsidR="000B0E53" w:rsidRPr="00D50600">
              <w:rPr>
                <w:rFonts w:cs="Arial"/>
                <w:noProof/>
                <w:szCs w:val="20"/>
              </w:rPr>
              <w:t> </w:t>
            </w:r>
            <w:r w:rsidR="000B0E53" w:rsidRPr="00D50600">
              <w:rPr>
                <w:rFonts w:cs="Arial"/>
                <w:noProof/>
                <w:szCs w:val="20"/>
              </w:rPr>
              <w:t> </w:t>
            </w:r>
            <w:r w:rsidRPr="00D50600">
              <w:rPr>
                <w:rFonts w:cs="Arial"/>
                <w:szCs w:val="20"/>
              </w:rPr>
              <w:fldChar w:fldCharType="end"/>
            </w:r>
          </w:p>
        </w:tc>
      </w:tr>
      <w:tr w:rsidR="00913572" w:rsidRPr="00630E51" w14:paraId="4EFF9726" w14:textId="77777777" w:rsidTr="00D50600">
        <w:trPr>
          <w:trHeight w:val="288"/>
        </w:trPr>
        <w:tc>
          <w:tcPr>
            <w:tcW w:w="4590" w:type="dxa"/>
            <w:shd w:val="clear" w:color="auto" w:fill="FFFFFF"/>
          </w:tcPr>
          <w:p w14:paraId="784387E3" w14:textId="77777777" w:rsidR="00913572" w:rsidRPr="00D50600" w:rsidRDefault="00F842F0" w:rsidP="00D50600">
            <w:pPr>
              <w:keepNext/>
              <w:shd w:val="clear" w:color="auto" w:fill="FFFFFF"/>
              <w:spacing w:before="60" w:after="60"/>
              <w:rPr>
                <w:rFonts w:cs="Arial"/>
                <w:b/>
                <w:bCs/>
                <w:szCs w:val="20"/>
              </w:rPr>
            </w:pPr>
            <w:r w:rsidRPr="00D50600">
              <w:rPr>
                <w:rFonts w:cs="Arial"/>
                <w:b/>
                <w:bCs/>
                <w:szCs w:val="20"/>
              </w:rPr>
              <w:t>Ethnic Categories: Total of All Participants*</w:t>
            </w:r>
          </w:p>
        </w:tc>
        <w:tc>
          <w:tcPr>
            <w:tcW w:w="1170" w:type="dxa"/>
            <w:shd w:val="clear" w:color="auto" w:fill="FFFFFF"/>
          </w:tcPr>
          <w:p w14:paraId="51C10806"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080" w:type="dxa"/>
            <w:shd w:val="clear" w:color="auto" w:fill="FFFFFF"/>
          </w:tcPr>
          <w:p w14:paraId="755DB20E"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170" w:type="dxa"/>
            <w:shd w:val="clear" w:color="auto" w:fill="FFFFFF"/>
          </w:tcPr>
          <w:p w14:paraId="2684C829"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r>
      <w:tr w:rsidR="00913572" w:rsidRPr="00630E51" w14:paraId="13B5393A" w14:textId="77777777" w:rsidTr="00D50600">
        <w:trPr>
          <w:trHeight w:val="288"/>
        </w:trPr>
        <w:tc>
          <w:tcPr>
            <w:tcW w:w="8010" w:type="dxa"/>
            <w:gridSpan w:val="4"/>
            <w:shd w:val="clear" w:color="auto" w:fill="FFFFFF"/>
          </w:tcPr>
          <w:p w14:paraId="3E5666DE" w14:textId="77777777" w:rsidR="00E90612" w:rsidRPr="00D50600" w:rsidRDefault="00F842F0" w:rsidP="00D50600">
            <w:pPr>
              <w:keepNext/>
              <w:shd w:val="clear" w:color="auto" w:fill="FFFFFF"/>
              <w:spacing w:before="60" w:after="60"/>
              <w:ind w:left="1225"/>
              <w:rPr>
                <w:rFonts w:cs="Arial"/>
                <w:szCs w:val="20"/>
              </w:rPr>
            </w:pPr>
            <w:r w:rsidRPr="00D50600">
              <w:rPr>
                <w:rFonts w:cs="Arial"/>
                <w:b/>
                <w:bCs/>
                <w:szCs w:val="20"/>
              </w:rPr>
              <w:t>Racial Categories</w:t>
            </w:r>
          </w:p>
        </w:tc>
      </w:tr>
      <w:tr w:rsidR="00913572" w:rsidRPr="00630E51" w14:paraId="36A61EA4" w14:textId="77777777" w:rsidTr="00D50600">
        <w:trPr>
          <w:trHeight w:val="288"/>
        </w:trPr>
        <w:tc>
          <w:tcPr>
            <w:tcW w:w="4590" w:type="dxa"/>
            <w:shd w:val="clear" w:color="auto" w:fill="FFFFFF"/>
          </w:tcPr>
          <w:p w14:paraId="2A613319" w14:textId="77777777" w:rsidR="00913572" w:rsidRPr="00D50600" w:rsidRDefault="00F842F0" w:rsidP="00D50600">
            <w:pPr>
              <w:keepNext/>
              <w:shd w:val="clear" w:color="auto" w:fill="FFFFFF"/>
              <w:spacing w:before="60" w:after="60"/>
              <w:rPr>
                <w:rFonts w:cs="Arial"/>
                <w:szCs w:val="20"/>
              </w:rPr>
            </w:pPr>
            <w:r w:rsidRPr="00D50600">
              <w:rPr>
                <w:rFonts w:cs="Arial"/>
                <w:szCs w:val="20"/>
              </w:rPr>
              <w:t>American Indian/Alaska Native</w:t>
            </w:r>
          </w:p>
        </w:tc>
        <w:tc>
          <w:tcPr>
            <w:tcW w:w="1170" w:type="dxa"/>
            <w:shd w:val="clear" w:color="auto" w:fill="FFFFFF"/>
          </w:tcPr>
          <w:p w14:paraId="6DF2156E"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080" w:type="dxa"/>
            <w:shd w:val="clear" w:color="auto" w:fill="FFFFFF"/>
          </w:tcPr>
          <w:p w14:paraId="7B2D0482"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170" w:type="dxa"/>
            <w:shd w:val="clear" w:color="auto" w:fill="FFFFFF"/>
          </w:tcPr>
          <w:p w14:paraId="0912F0A2"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r>
      <w:tr w:rsidR="00913572" w:rsidRPr="00630E51" w14:paraId="770E0F5D" w14:textId="77777777" w:rsidTr="00D50600">
        <w:trPr>
          <w:trHeight w:val="288"/>
        </w:trPr>
        <w:tc>
          <w:tcPr>
            <w:tcW w:w="4590" w:type="dxa"/>
            <w:shd w:val="clear" w:color="auto" w:fill="FFFFFF"/>
          </w:tcPr>
          <w:p w14:paraId="1DF23E5D" w14:textId="77777777" w:rsidR="00913572" w:rsidRPr="00D50600" w:rsidRDefault="00F842F0" w:rsidP="00D50600">
            <w:pPr>
              <w:keepNext/>
              <w:shd w:val="clear" w:color="auto" w:fill="FFFFFF"/>
              <w:spacing w:before="60" w:after="60"/>
              <w:rPr>
                <w:rFonts w:cs="Arial"/>
                <w:szCs w:val="20"/>
              </w:rPr>
            </w:pPr>
            <w:r w:rsidRPr="00D50600">
              <w:rPr>
                <w:rFonts w:cs="Arial"/>
                <w:szCs w:val="20"/>
              </w:rPr>
              <w:t>Asian</w:t>
            </w:r>
          </w:p>
        </w:tc>
        <w:tc>
          <w:tcPr>
            <w:tcW w:w="1170" w:type="dxa"/>
            <w:shd w:val="clear" w:color="auto" w:fill="FFFFFF"/>
          </w:tcPr>
          <w:p w14:paraId="714F45E1"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080" w:type="dxa"/>
            <w:shd w:val="clear" w:color="auto" w:fill="FFFFFF"/>
          </w:tcPr>
          <w:p w14:paraId="0938CF9D"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170" w:type="dxa"/>
            <w:shd w:val="clear" w:color="auto" w:fill="FFFFFF"/>
          </w:tcPr>
          <w:p w14:paraId="63816BB6"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r>
      <w:tr w:rsidR="00913572" w:rsidRPr="00630E51" w14:paraId="3D23C04C" w14:textId="77777777" w:rsidTr="00D50600">
        <w:trPr>
          <w:trHeight w:val="288"/>
        </w:trPr>
        <w:tc>
          <w:tcPr>
            <w:tcW w:w="4590" w:type="dxa"/>
            <w:shd w:val="clear" w:color="auto" w:fill="FFFFFF"/>
          </w:tcPr>
          <w:p w14:paraId="7170525A" w14:textId="77777777" w:rsidR="00913572" w:rsidRPr="00D50600" w:rsidRDefault="00F842F0" w:rsidP="00D50600">
            <w:pPr>
              <w:keepNext/>
              <w:shd w:val="clear" w:color="auto" w:fill="FFFFFF"/>
              <w:spacing w:before="60" w:after="60"/>
              <w:rPr>
                <w:rFonts w:cs="Arial"/>
                <w:szCs w:val="20"/>
              </w:rPr>
            </w:pPr>
            <w:r w:rsidRPr="00D50600">
              <w:rPr>
                <w:rFonts w:cs="Arial"/>
                <w:szCs w:val="20"/>
              </w:rPr>
              <w:t>Native Hawaiian or Other Pacific Islander</w:t>
            </w:r>
          </w:p>
        </w:tc>
        <w:tc>
          <w:tcPr>
            <w:tcW w:w="1170" w:type="dxa"/>
            <w:shd w:val="clear" w:color="auto" w:fill="FFFFFF"/>
          </w:tcPr>
          <w:p w14:paraId="7D14325D"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080" w:type="dxa"/>
            <w:shd w:val="clear" w:color="auto" w:fill="FFFFFF"/>
          </w:tcPr>
          <w:p w14:paraId="0ADD1ABE"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170" w:type="dxa"/>
            <w:shd w:val="clear" w:color="auto" w:fill="FFFFFF"/>
          </w:tcPr>
          <w:p w14:paraId="5F578F5D"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r>
      <w:tr w:rsidR="00913572" w:rsidRPr="00630E51" w14:paraId="6649E38B" w14:textId="77777777" w:rsidTr="00D50600">
        <w:trPr>
          <w:trHeight w:val="288"/>
        </w:trPr>
        <w:tc>
          <w:tcPr>
            <w:tcW w:w="4590" w:type="dxa"/>
            <w:shd w:val="clear" w:color="auto" w:fill="FFFFFF"/>
          </w:tcPr>
          <w:p w14:paraId="1F94F176" w14:textId="77777777" w:rsidR="00913572" w:rsidRPr="00D50600" w:rsidRDefault="00F842F0" w:rsidP="00D50600">
            <w:pPr>
              <w:keepNext/>
              <w:shd w:val="clear" w:color="auto" w:fill="FFFFFF"/>
              <w:spacing w:before="60" w:after="60"/>
              <w:rPr>
                <w:rFonts w:cs="Arial"/>
                <w:szCs w:val="20"/>
              </w:rPr>
            </w:pPr>
            <w:r w:rsidRPr="00D50600">
              <w:rPr>
                <w:rFonts w:cs="Arial"/>
                <w:szCs w:val="20"/>
              </w:rPr>
              <w:t>Black or African American</w:t>
            </w:r>
          </w:p>
        </w:tc>
        <w:tc>
          <w:tcPr>
            <w:tcW w:w="1170" w:type="dxa"/>
            <w:shd w:val="clear" w:color="auto" w:fill="FFFFFF"/>
          </w:tcPr>
          <w:p w14:paraId="30000B25"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080" w:type="dxa"/>
            <w:shd w:val="clear" w:color="auto" w:fill="FFFFFF"/>
          </w:tcPr>
          <w:p w14:paraId="0CB844AA"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170" w:type="dxa"/>
            <w:shd w:val="clear" w:color="auto" w:fill="FFFFFF"/>
          </w:tcPr>
          <w:p w14:paraId="142EE668"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r>
      <w:tr w:rsidR="00913572" w:rsidRPr="00630E51" w14:paraId="3C2B91C3" w14:textId="77777777" w:rsidTr="00D50600">
        <w:trPr>
          <w:trHeight w:val="288"/>
        </w:trPr>
        <w:tc>
          <w:tcPr>
            <w:tcW w:w="4590" w:type="dxa"/>
            <w:shd w:val="clear" w:color="auto" w:fill="FFFFFF"/>
          </w:tcPr>
          <w:p w14:paraId="3BAB3B71" w14:textId="77777777" w:rsidR="00913572" w:rsidRPr="00D50600" w:rsidRDefault="00F842F0" w:rsidP="00D50600">
            <w:pPr>
              <w:keepNext/>
              <w:shd w:val="clear" w:color="auto" w:fill="FFFFFF"/>
              <w:spacing w:before="60" w:after="60"/>
              <w:rPr>
                <w:rFonts w:cs="Arial"/>
                <w:szCs w:val="20"/>
              </w:rPr>
            </w:pPr>
            <w:r w:rsidRPr="00D50600">
              <w:rPr>
                <w:rFonts w:cs="Arial"/>
                <w:szCs w:val="20"/>
              </w:rPr>
              <w:t>White</w:t>
            </w:r>
          </w:p>
        </w:tc>
        <w:tc>
          <w:tcPr>
            <w:tcW w:w="1170" w:type="dxa"/>
            <w:shd w:val="clear" w:color="auto" w:fill="FFFFFF"/>
          </w:tcPr>
          <w:p w14:paraId="33141FC4"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080" w:type="dxa"/>
            <w:shd w:val="clear" w:color="auto" w:fill="FFFFFF"/>
          </w:tcPr>
          <w:p w14:paraId="26136125"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170" w:type="dxa"/>
            <w:shd w:val="clear" w:color="auto" w:fill="FFFFFF"/>
          </w:tcPr>
          <w:p w14:paraId="50829218"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r>
      <w:tr w:rsidR="0081364E" w:rsidRPr="00630E51" w14:paraId="02554011" w14:textId="77777777" w:rsidTr="00D50600">
        <w:trPr>
          <w:trHeight w:val="288"/>
        </w:trPr>
        <w:tc>
          <w:tcPr>
            <w:tcW w:w="4590" w:type="dxa"/>
            <w:tcBorders>
              <w:bottom w:val="double" w:sz="4" w:space="0" w:color="auto"/>
            </w:tcBorders>
            <w:shd w:val="clear" w:color="auto" w:fill="FFFFFF"/>
          </w:tcPr>
          <w:p w14:paraId="6E83C705" w14:textId="77777777" w:rsidR="0081364E" w:rsidRPr="00D50600" w:rsidRDefault="00F842F0" w:rsidP="00D50600">
            <w:pPr>
              <w:keepNext/>
              <w:shd w:val="clear" w:color="auto" w:fill="FFFFFF"/>
              <w:spacing w:before="60" w:after="60"/>
              <w:rPr>
                <w:rFonts w:cs="Arial"/>
                <w:szCs w:val="20"/>
              </w:rPr>
            </w:pPr>
            <w:r w:rsidRPr="00D50600">
              <w:rPr>
                <w:rFonts w:cs="Arial"/>
                <w:szCs w:val="20"/>
              </w:rPr>
              <w:t xml:space="preserve">Unknown or </w:t>
            </w:r>
            <w:proofErr w:type="gramStart"/>
            <w:r w:rsidR="000B0E53" w:rsidRPr="00D50600">
              <w:rPr>
                <w:rFonts w:cs="Arial"/>
                <w:szCs w:val="20"/>
              </w:rPr>
              <w:t>Not</w:t>
            </w:r>
            <w:proofErr w:type="gramEnd"/>
            <w:r w:rsidR="000B0E53" w:rsidRPr="00D50600">
              <w:rPr>
                <w:rFonts w:cs="Arial"/>
                <w:szCs w:val="20"/>
              </w:rPr>
              <w:t xml:space="preserve"> </w:t>
            </w:r>
            <w:r w:rsidRPr="00D50600">
              <w:rPr>
                <w:rFonts w:cs="Arial"/>
                <w:szCs w:val="20"/>
              </w:rPr>
              <w:t>reported</w:t>
            </w:r>
          </w:p>
        </w:tc>
        <w:tc>
          <w:tcPr>
            <w:tcW w:w="1170" w:type="dxa"/>
            <w:tcBorders>
              <w:bottom w:val="double" w:sz="4" w:space="0" w:color="auto"/>
            </w:tcBorders>
            <w:shd w:val="clear" w:color="auto" w:fill="FFFFFF"/>
          </w:tcPr>
          <w:p w14:paraId="5076FB35" w14:textId="77777777" w:rsidR="0081364E"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080" w:type="dxa"/>
            <w:tcBorders>
              <w:bottom w:val="double" w:sz="4" w:space="0" w:color="auto"/>
            </w:tcBorders>
            <w:shd w:val="clear" w:color="auto" w:fill="FFFFFF"/>
          </w:tcPr>
          <w:p w14:paraId="7F900BC6" w14:textId="77777777" w:rsidR="0081364E"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170" w:type="dxa"/>
            <w:tcBorders>
              <w:bottom w:val="double" w:sz="4" w:space="0" w:color="auto"/>
            </w:tcBorders>
            <w:shd w:val="clear" w:color="auto" w:fill="FFFFFF"/>
          </w:tcPr>
          <w:p w14:paraId="54209DDE" w14:textId="77777777" w:rsidR="0081364E"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r>
      <w:tr w:rsidR="00913572" w:rsidRPr="00630E51" w14:paraId="249E057A" w14:textId="77777777" w:rsidTr="00D50600">
        <w:trPr>
          <w:trHeight w:val="288"/>
        </w:trPr>
        <w:tc>
          <w:tcPr>
            <w:tcW w:w="4590" w:type="dxa"/>
            <w:tcBorders>
              <w:bottom w:val="double" w:sz="4" w:space="0" w:color="auto"/>
            </w:tcBorders>
            <w:shd w:val="clear" w:color="auto" w:fill="FFFFFF"/>
          </w:tcPr>
          <w:p w14:paraId="1B878DAA" w14:textId="77777777" w:rsidR="00913572" w:rsidRPr="00D50600" w:rsidRDefault="00F842F0" w:rsidP="00D50600">
            <w:pPr>
              <w:keepNext/>
              <w:shd w:val="clear" w:color="auto" w:fill="FFFFFF"/>
              <w:spacing w:before="60" w:after="60"/>
              <w:rPr>
                <w:rFonts w:cs="Arial"/>
                <w:szCs w:val="20"/>
              </w:rPr>
            </w:pPr>
            <w:r w:rsidRPr="00D50600">
              <w:rPr>
                <w:rFonts w:cs="Arial"/>
                <w:szCs w:val="20"/>
              </w:rPr>
              <w:t>More Than One Race</w:t>
            </w:r>
          </w:p>
        </w:tc>
        <w:tc>
          <w:tcPr>
            <w:tcW w:w="1170" w:type="dxa"/>
            <w:tcBorders>
              <w:bottom w:val="double" w:sz="4" w:space="0" w:color="auto"/>
            </w:tcBorders>
            <w:shd w:val="clear" w:color="auto" w:fill="FFFFFF"/>
          </w:tcPr>
          <w:p w14:paraId="3A528329"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080" w:type="dxa"/>
            <w:tcBorders>
              <w:bottom w:val="double" w:sz="4" w:space="0" w:color="auto"/>
            </w:tcBorders>
            <w:shd w:val="clear" w:color="auto" w:fill="FFFFFF"/>
          </w:tcPr>
          <w:p w14:paraId="0A7E828E"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170" w:type="dxa"/>
            <w:tcBorders>
              <w:bottom w:val="double" w:sz="4" w:space="0" w:color="auto"/>
            </w:tcBorders>
            <w:shd w:val="clear" w:color="auto" w:fill="FFFFFF"/>
          </w:tcPr>
          <w:p w14:paraId="32634014"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r>
      <w:tr w:rsidR="00913572" w:rsidRPr="00630E51" w14:paraId="30DA8D84" w14:textId="77777777" w:rsidTr="00D50600">
        <w:trPr>
          <w:trHeight w:val="288"/>
        </w:trPr>
        <w:tc>
          <w:tcPr>
            <w:tcW w:w="4590" w:type="dxa"/>
            <w:tcBorders>
              <w:top w:val="double" w:sz="4" w:space="0" w:color="auto"/>
            </w:tcBorders>
            <w:shd w:val="clear" w:color="auto" w:fill="FFFFFF"/>
          </w:tcPr>
          <w:p w14:paraId="5D44D45D" w14:textId="77777777" w:rsidR="00913572" w:rsidRPr="00D50600" w:rsidRDefault="00F842F0" w:rsidP="00D50600">
            <w:pPr>
              <w:keepNext/>
              <w:shd w:val="clear" w:color="auto" w:fill="FFFFFF"/>
              <w:spacing w:before="60" w:after="60"/>
              <w:rPr>
                <w:rFonts w:cs="Arial"/>
                <w:b/>
                <w:bCs/>
                <w:szCs w:val="20"/>
              </w:rPr>
            </w:pPr>
            <w:r w:rsidRPr="00D50600">
              <w:rPr>
                <w:rFonts w:cs="Arial"/>
                <w:b/>
                <w:bCs/>
                <w:szCs w:val="20"/>
              </w:rPr>
              <w:t>Racial Categories: Total of All Participants*</w:t>
            </w:r>
          </w:p>
        </w:tc>
        <w:tc>
          <w:tcPr>
            <w:tcW w:w="1170" w:type="dxa"/>
            <w:tcBorders>
              <w:top w:val="double" w:sz="4" w:space="0" w:color="auto"/>
            </w:tcBorders>
            <w:shd w:val="clear" w:color="auto" w:fill="FFFFFF"/>
          </w:tcPr>
          <w:p w14:paraId="3493D2B8"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080" w:type="dxa"/>
            <w:tcBorders>
              <w:top w:val="double" w:sz="4" w:space="0" w:color="auto"/>
            </w:tcBorders>
            <w:shd w:val="clear" w:color="auto" w:fill="FFFFFF"/>
          </w:tcPr>
          <w:p w14:paraId="2607BC01"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c>
          <w:tcPr>
            <w:tcW w:w="1170" w:type="dxa"/>
            <w:tcBorders>
              <w:top w:val="double" w:sz="4" w:space="0" w:color="auto"/>
            </w:tcBorders>
            <w:shd w:val="clear" w:color="auto" w:fill="FFFFFF"/>
          </w:tcPr>
          <w:p w14:paraId="11C44011" w14:textId="77777777" w:rsidR="00913572" w:rsidRPr="00D50600" w:rsidRDefault="00F842F0" w:rsidP="00D50600">
            <w:pPr>
              <w:keepNext/>
              <w:shd w:val="clear" w:color="auto" w:fill="FFFFFF"/>
              <w:spacing w:before="60" w:after="60"/>
              <w:jc w:val="center"/>
              <w:rPr>
                <w:rFonts w:cs="Arial"/>
                <w:szCs w:val="20"/>
              </w:rPr>
            </w:pPr>
            <w:r w:rsidRPr="00D50600">
              <w:rPr>
                <w:rFonts w:cs="Arial"/>
                <w:szCs w:val="20"/>
              </w:rPr>
              <w:fldChar w:fldCharType="begin">
                <w:ffData>
                  <w:name w:val="Text157"/>
                  <w:enabled/>
                  <w:calcOnExit w:val="0"/>
                  <w:textInput/>
                </w:ffData>
              </w:fldChar>
            </w:r>
            <w:r w:rsidRPr="00D50600">
              <w:rPr>
                <w:rFonts w:cs="Arial"/>
                <w:szCs w:val="20"/>
              </w:rPr>
              <w:instrText xml:space="preserve"> FORMTEXT </w:instrText>
            </w:r>
            <w:r w:rsidRPr="00D50600">
              <w:rPr>
                <w:rFonts w:cs="Arial"/>
                <w:szCs w:val="20"/>
              </w:rPr>
            </w:r>
            <w:r w:rsidRPr="00D50600">
              <w:rPr>
                <w:rFonts w:cs="Arial"/>
                <w:szCs w:val="20"/>
              </w:rPr>
              <w:fldChar w:fldCharType="separate"/>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noProof/>
                <w:szCs w:val="20"/>
              </w:rPr>
              <w:t> </w:t>
            </w:r>
            <w:r w:rsidRPr="00D50600">
              <w:rPr>
                <w:rFonts w:cs="Arial"/>
                <w:szCs w:val="20"/>
              </w:rPr>
              <w:fldChar w:fldCharType="end"/>
            </w:r>
          </w:p>
        </w:tc>
      </w:tr>
    </w:tbl>
    <w:p w14:paraId="4B73C36A" w14:textId="77777777" w:rsidR="00E90612" w:rsidRDefault="00401E42" w:rsidP="00D50600">
      <w:pPr>
        <w:pStyle w:val="ListParagraph"/>
        <w:shd w:val="clear" w:color="auto" w:fill="FFFFFF"/>
        <w:suppressAutoHyphens/>
        <w:spacing w:before="60" w:after="120"/>
        <w:ind w:left="547" w:right="43"/>
        <w:contextualSpacing w:val="0"/>
        <w:rPr>
          <w:rFonts w:cs="Arial"/>
          <w:sz w:val="18"/>
          <w:szCs w:val="18"/>
          <w:shd w:val="clear" w:color="auto" w:fill="FFFFFF"/>
        </w:rPr>
      </w:pPr>
      <w:r w:rsidRPr="00D50600">
        <w:rPr>
          <w:rFonts w:cs="Arial"/>
          <w:b/>
          <w:sz w:val="18"/>
          <w:szCs w:val="18"/>
          <w:shd w:val="clear" w:color="auto" w:fill="FFFFFF"/>
        </w:rPr>
        <w:t>*</w:t>
      </w:r>
      <w:r w:rsidR="001422A5" w:rsidRPr="00D50600">
        <w:rPr>
          <w:rFonts w:cs="Arial"/>
          <w:b/>
          <w:sz w:val="18"/>
          <w:szCs w:val="18"/>
          <w:shd w:val="clear" w:color="auto" w:fill="FFFFFF"/>
        </w:rPr>
        <w:t xml:space="preserve"> </w:t>
      </w:r>
      <w:r w:rsidR="001422A5" w:rsidRPr="00D50600">
        <w:rPr>
          <w:rFonts w:cs="Arial"/>
          <w:sz w:val="18"/>
          <w:szCs w:val="18"/>
          <w:shd w:val="clear" w:color="auto" w:fill="FFFFFF"/>
        </w:rPr>
        <w:t>Numbers in “</w:t>
      </w:r>
      <w:r w:rsidR="00F842F0" w:rsidRPr="00D50600">
        <w:rPr>
          <w:rFonts w:cs="Arial"/>
          <w:sz w:val="18"/>
          <w:szCs w:val="18"/>
          <w:shd w:val="clear" w:color="auto" w:fill="FFFFFF"/>
        </w:rPr>
        <w:t>Ethnic Categories: Total of All Participants</w:t>
      </w:r>
      <w:r w:rsidR="001422A5" w:rsidRPr="00D50600">
        <w:rPr>
          <w:rFonts w:cs="Arial"/>
          <w:sz w:val="18"/>
          <w:szCs w:val="18"/>
          <w:shd w:val="clear" w:color="auto" w:fill="FFFFFF"/>
        </w:rPr>
        <w:t>” row</w:t>
      </w:r>
      <w:r w:rsidR="00F842F0" w:rsidRPr="00D50600">
        <w:rPr>
          <w:rFonts w:cs="Arial"/>
          <w:sz w:val="18"/>
          <w:szCs w:val="18"/>
          <w:shd w:val="clear" w:color="auto" w:fill="FFFFFF"/>
        </w:rPr>
        <w:t xml:space="preserve"> must be equal to the </w:t>
      </w:r>
      <w:r w:rsidR="001422A5" w:rsidRPr="00D50600">
        <w:rPr>
          <w:rFonts w:cs="Arial"/>
          <w:sz w:val="18"/>
          <w:szCs w:val="18"/>
          <w:shd w:val="clear" w:color="auto" w:fill="FFFFFF"/>
        </w:rPr>
        <w:t>numbers in the “</w:t>
      </w:r>
      <w:r w:rsidR="00F842F0" w:rsidRPr="00D50600">
        <w:rPr>
          <w:rFonts w:cs="Arial"/>
          <w:sz w:val="18"/>
          <w:szCs w:val="18"/>
          <w:shd w:val="clear" w:color="auto" w:fill="FFFFFF"/>
        </w:rPr>
        <w:t>Racial Categories:</w:t>
      </w:r>
      <w:r w:rsidR="001422A5" w:rsidRPr="00D50600">
        <w:rPr>
          <w:rFonts w:cs="Arial"/>
          <w:sz w:val="18"/>
          <w:szCs w:val="18"/>
          <w:shd w:val="clear" w:color="auto" w:fill="FFFFFF"/>
        </w:rPr>
        <w:t xml:space="preserve"> </w:t>
      </w:r>
      <w:r w:rsidR="00F842F0" w:rsidRPr="00D50600">
        <w:rPr>
          <w:rFonts w:cs="Arial"/>
          <w:sz w:val="18"/>
          <w:szCs w:val="18"/>
          <w:shd w:val="clear" w:color="auto" w:fill="FFFFFF"/>
        </w:rPr>
        <w:t>Total of All Participants</w:t>
      </w:r>
      <w:r w:rsidR="001422A5" w:rsidRPr="00D50600">
        <w:rPr>
          <w:rFonts w:cs="Arial"/>
          <w:sz w:val="18"/>
          <w:szCs w:val="18"/>
          <w:shd w:val="clear" w:color="auto" w:fill="FFFFFF"/>
        </w:rPr>
        <w:t>” row</w:t>
      </w:r>
      <w:r w:rsidR="00F842F0" w:rsidRPr="00D50600">
        <w:rPr>
          <w:rFonts w:cs="Arial"/>
          <w:sz w:val="18"/>
          <w:szCs w:val="18"/>
          <w:shd w:val="clear" w:color="auto" w:fill="FFFFFF"/>
        </w:rPr>
        <w:t>.</w:t>
      </w:r>
    </w:p>
    <w:p w14:paraId="331C97C5" w14:textId="77777777" w:rsidR="004E6B88" w:rsidRPr="00D50600" w:rsidRDefault="004E6B88" w:rsidP="00D50600">
      <w:pPr>
        <w:pStyle w:val="ListParagraph"/>
        <w:suppressAutoHyphens/>
        <w:spacing w:before="240" w:after="240"/>
        <w:ind w:left="540" w:right="43"/>
        <w:rPr>
          <w:rFonts w:cs="Arial"/>
          <w:bCs/>
          <w:szCs w:val="20"/>
          <w:shd w:val="clear" w:color="auto" w:fill="FFFFFF"/>
        </w:rPr>
      </w:pPr>
      <w:r w:rsidRPr="00D50600">
        <w:rPr>
          <w:rFonts w:cs="Arial"/>
          <w:bCs/>
          <w:szCs w:val="20"/>
          <w:shd w:val="clear" w:color="auto" w:fill="FFFFFF"/>
        </w:rPr>
        <w:t>Comments:</w:t>
      </w:r>
    </w:p>
    <w:tbl>
      <w:tblPr>
        <w:tblW w:w="9630" w:type="dxa"/>
        <w:tblInd w:w="648" w:type="dxa"/>
        <w:tblBorders>
          <w:top w:val="single" w:sz="4" w:space="0" w:color="365F91"/>
          <w:bottom w:val="single" w:sz="4" w:space="0" w:color="365F91"/>
        </w:tblBorders>
        <w:tblLook w:val="00A0" w:firstRow="1" w:lastRow="0" w:firstColumn="1" w:lastColumn="0" w:noHBand="0" w:noVBand="0"/>
      </w:tblPr>
      <w:tblGrid>
        <w:gridCol w:w="9630"/>
      </w:tblGrid>
      <w:tr w:rsidR="004E6B88" w:rsidRPr="004E6B88" w14:paraId="26AE5A4E" w14:textId="77777777" w:rsidTr="00514C99">
        <w:tc>
          <w:tcPr>
            <w:tcW w:w="9630" w:type="dxa"/>
          </w:tcPr>
          <w:p w14:paraId="6AF7275F" w14:textId="77777777" w:rsidR="004E6B88" w:rsidRPr="004E6B88" w:rsidRDefault="004E6B88" w:rsidP="00D50600">
            <w:pPr>
              <w:pStyle w:val="ListParagraph"/>
              <w:shd w:val="clear" w:color="auto" w:fill="FFFFFF"/>
              <w:spacing w:before="40" w:after="200"/>
              <w:ind w:left="0" w:right="43"/>
              <w:rPr>
                <w:rFonts w:cs="Arial"/>
                <w:b/>
                <w:sz w:val="18"/>
                <w:szCs w:val="18"/>
                <w:shd w:val="clear" w:color="auto" w:fill="FFFFFF"/>
              </w:rPr>
            </w:pPr>
            <w:r w:rsidRPr="004E6B88">
              <w:rPr>
                <w:rFonts w:cs="Arial"/>
                <w:b/>
                <w:sz w:val="18"/>
                <w:szCs w:val="18"/>
                <w:shd w:val="clear" w:color="auto" w:fill="FFFFFF"/>
              </w:rPr>
              <w:fldChar w:fldCharType="begin">
                <w:ffData>
                  <w:name w:val="Text115"/>
                  <w:enabled/>
                  <w:calcOnExit w:val="0"/>
                  <w:textInput/>
                </w:ffData>
              </w:fldChar>
            </w:r>
            <w:r w:rsidRPr="004E6B88">
              <w:rPr>
                <w:rFonts w:cs="Arial"/>
                <w:b/>
                <w:sz w:val="18"/>
                <w:szCs w:val="18"/>
                <w:shd w:val="clear" w:color="auto" w:fill="FFFFFF"/>
              </w:rPr>
              <w:instrText xml:space="preserve"> FORMTEXT </w:instrText>
            </w:r>
            <w:r w:rsidRPr="004E6B88">
              <w:rPr>
                <w:rFonts w:cs="Arial"/>
                <w:b/>
                <w:sz w:val="18"/>
                <w:szCs w:val="18"/>
                <w:shd w:val="clear" w:color="auto" w:fill="FFFFFF"/>
              </w:rPr>
            </w:r>
            <w:r w:rsidRPr="004E6B88">
              <w:rPr>
                <w:rFonts w:cs="Arial"/>
                <w:b/>
                <w:sz w:val="18"/>
                <w:szCs w:val="18"/>
                <w:shd w:val="clear" w:color="auto" w:fill="FFFFFF"/>
              </w:rPr>
              <w:fldChar w:fldCharType="separate"/>
            </w:r>
            <w:r w:rsidRPr="004E6B88">
              <w:rPr>
                <w:rFonts w:cs="Arial"/>
                <w:b/>
                <w:sz w:val="18"/>
                <w:szCs w:val="18"/>
                <w:shd w:val="clear" w:color="auto" w:fill="FFFFFF"/>
              </w:rPr>
              <w:t> </w:t>
            </w:r>
            <w:r w:rsidRPr="004E6B88">
              <w:rPr>
                <w:rFonts w:cs="Arial"/>
                <w:b/>
                <w:sz w:val="18"/>
                <w:szCs w:val="18"/>
                <w:shd w:val="clear" w:color="auto" w:fill="FFFFFF"/>
              </w:rPr>
              <w:t> </w:t>
            </w:r>
            <w:r w:rsidRPr="004E6B88">
              <w:rPr>
                <w:rFonts w:cs="Arial"/>
                <w:b/>
                <w:sz w:val="18"/>
                <w:szCs w:val="18"/>
                <w:shd w:val="clear" w:color="auto" w:fill="FFFFFF"/>
              </w:rPr>
              <w:t> </w:t>
            </w:r>
            <w:r w:rsidRPr="004E6B88">
              <w:rPr>
                <w:rFonts w:cs="Arial"/>
                <w:b/>
                <w:sz w:val="18"/>
                <w:szCs w:val="18"/>
                <w:shd w:val="clear" w:color="auto" w:fill="FFFFFF"/>
              </w:rPr>
              <w:t> </w:t>
            </w:r>
            <w:r w:rsidRPr="004E6B88">
              <w:rPr>
                <w:rFonts w:cs="Arial"/>
                <w:b/>
                <w:sz w:val="18"/>
                <w:szCs w:val="18"/>
                <w:shd w:val="clear" w:color="auto" w:fill="FFFFFF"/>
              </w:rPr>
              <w:t> </w:t>
            </w:r>
            <w:r w:rsidRPr="004E6B88">
              <w:rPr>
                <w:rFonts w:cs="Arial"/>
                <w:b/>
                <w:sz w:val="18"/>
                <w:szCs w:val="18"/>
                <w:shd w:val="clear" w:color="auto" w:fill="FFFFFF"/>
              </w:rPr>
              <w:fldChar w:fldCharType="end"/>
            </w:r>
          </w:p>
        </w:tc>
      </w:tr>
    </w:tbl>
    <w:p w14:paraId="16DD952C" w14:textId="2027248B" w:rsidR="00E90612" w:rsidRPr="00D50600" w:rsidRDefault="004E6B88" w:rsidP="00D50600">
      <w:pPr>
        <w:pStyle w:val="Default"/>
        <w:tabs>
          <w:tab w:val="left" w:pos="1080"/>
        </w:tabs>
        <w:spacing w:before="120" w:after="60"/>
        <w:ind w:left="1087" w:hanging="547"/>
        <w:rPr>
          <w:rFonts w:ascii="Arial" w:hAnsi="Arial" w:cs="Arial"/>
          <w:sz w:val="20"/>
          <w:szCs w:val="20"/>
        </w:rPr>
      </w:pPr>
      <w:r w:rsidRPr="00D50600">
        <w:rPr>
          <w:rFonts w:ascii="Arial" w:hAnsi="Arial" w:cs="Arial"/>
          <w:sz w:val="20"/>
          <w:szCs w:val="20"/>
        </w:rPr>
        <w:t>1</w:t>
      </w:r>
      <w:r>
        <w:rPr>
          <w:rFonts w:ascii="Arial" w:hAnsi="Arial" w:cs="Arial"/>
          <w:sz w:val="20"/>
          <w:szCs w:val="20"/>
        </w:rPr>
        <w:t>4</w:t>
      </w:r>
      <w:r w:rsidR="00F842F0" w:rsidRPr="00D50600">
        <w:rPr>
          <w:rFonts w:ascii="Arial" w:hAnsi="Arial" w:cs="Arial"/>
          <w:sz w:val="20"/>
          <w:szCs w:val="20"/>
        </w:rPr>
        <w:t>.b.</w:t>
      </w:r>
      <w:r w:rsidR="00401E42" w:rsidRPr="00D50600">
        <w:rPr>
          <w:rFonts w:ascii="Arial" w:hAnsi="Arial" w:cs="Arial"/>
          <w:sz w:val="20"/>
          <w:szCs w:val="20"/>
        </w:rPr>
        <w:tab/>
      </w:r>
      <w:r w:rsidR="00F842F0" w:rsidRPr="00D50600">
        <w:rPr>
          <w:rFonts w:ascii="Arial" w:hAnsi="Arial" w:cs="Arial"/>
          <w:sz w:val="20"/>
          <w:szCs w:val="20"/>
        </w:rPr>
        <w:t xml:space="preserve">If the anticipated </w:t>
      </w:r>
      <w:r w:rsidR="00F842F0" w:rsidRPr="00D50600">
        <w:rPr>
          <w:rFonts w:ascii="Arial" w:hAnsi="Arial" w:cs="Arial"/>
          <w:color w:val="auto"/>
          <w:sz w:val="20"/>
          <w:szCs w:val="20"/>
        </w:rPr>
        <w:t>Ethnic</w:t>
      </w:r>
      <w:r w:rsidR="00F842F0" w:rsidRPr="00D50600">
        <w:rPr>
          <w:rFonts w:ascii="Arial" w:hAnsi="Arial" w:cs="Arial"/>
          <w:sz w:val="20"/>
          <w:szCs w:val="20"/>
        </w:rPr>
        <w:t xml:space="preserve">/Racial/Gender data is not available, </w:t>
      </w:r>
      <w:r w:rsidR="00F842F0" w:rsidRPr="00D50600">
        <w:rPr>
          <w:rFonts w:ascii="Arial" w:hAnsi="Arial" w:cs="Arial"/>
          <w:bCs/>
          <w:sz w:val="20"/>
          <w:szCs w:val="20"/>
        </w:rPr>
        <w:t>explain:</w:t>
      </w:r>
    </w:p>
    <w:tbl>
      <w:tblPr>
        <w:tblW w:w="9090" w:type="dxa"/>
        <w:tblInd w:w="1188" w:type="dxa"/>
        <w:tblBorders>
          <w:top w:val="single" w:sz="4" w:space="0" w:color="365F91"/>
          <w:bottom w:val="single" w:sz="4" w:space="0" w:color="365F91"/>
        </w:tblBorders>
        <w:tblLook w:val="0000" w:firstRow="0" w:lastRow="0" w:firstColumn="0" w:lastColumn="0" w:noHBand="0" w:noVBand="0"/>
      </w:tblPr>
      <w:tblGrid>
        <w:gridCol w:w="9090"/>
      </w:tblGrid>
      <w:tr w:rsidR="004201EC" w:rsidRPr="00630E51" w14:paraId="06CA3F30" w14:textId="77777777" w:rsidTr="00D50600">
        <w:trPr>
          <w:trHeight w:val="432"/>
        </w:trPr>
        <w:tc>
          <w:tcPr>
            <w:tcW w:w="9090" w:type="dxa"/>
            <w:shd w:val="clear" w:color="auto" w:fill="auto"/>
          </w:tcPr>
          <w:p w14:paraId="4DB07D78" w14:textId="77777777" w:rsidR="00E90612" w:rsidRPr="00D50600" w:rsidRDefault="00F842F0" w:rsidP="00A3496D">
            <w:pPr>
              <w:suppressAutoHyphens/>
              <w:spacing w:before="40" w:after="200"/>
              <w:rPr>
                <w:rFonts w:cs="Arial"/>
                <w:szCs w:val="20"/>
              </w:rPr>
            </w:pPr>
            <w:r w:rsidRPr="00D50600">
              <w:rPr>
                <w:rFonts w:cs="Arial"/>
                <w:noProof/>
                <w:color w:val="000000"/>
                <w:szCs w:val="20"/>
              </w:rPr>
              <w:fldChar w:fldCharType="begin">
                <w:ffData>
                  <w:name w:val="Text157"/>
                  <w:enabled/>
                  <w:calcOnExit w:val="0"/>
                  <w:textInput/>
                </w:ffData>
              </w:fldChar>
            </w:r>
            <w:r w:rsidRPr="00D50600">
              <w:rPr>
                <w:rFonts w:cs="Arial"/>
                <w:noProof/>
                <w:color w:val="000000"/>
                <w:szCs w:val="20"/>
              </w:rPr>
              <w:instrText xml:space="preserve"> FORMTEXT </w:instrText>
            </w:r>
            <w:r w:rsidRPr="00D50600">
              <w:rPr>
                <w:rFonts w:cs="Arial"/>
                <w:noProof/>
                <w:color w:val="000000"/>
                <w:szCs w:val="20"/>
              </w:rPr>
            </w:r>
            <w:r w:rsidRPr="00D50600">
              <w:rPr>
                <w:rFonts w:cs="Arial"/>
                <w:noProof/>
                <w:color w:val="000000"/>
                <w:szCs w:val="20"/>
              </w:rPr>
              <w:fldChar w:fldCharType="separate"/>
            </w:r>
            <w:r w:rsidRPr="00D50600">
              <w:rPr>
                <w:rFonts w:cs="Arial"/>
                <w:noProof/>
                <w:color w:val="000000"/>
                <w:szCs w:val="20"/>
              </w:rPr>
              <w:t> </w:t>
            </w:r>
            <w:r w:rsidRPr="00D50600">
              <w:rPr>
                <w:rFonts w:cs="Arial"/>
                <w:noProof/>
                <w:color w:val="000000"/>
                <w:szCs w:val="20"/>
              </w:rPr>
              <w:t> </w:t>
            </w:r>
            <w:r w:rsidRPr="00D50600">
              <w:rPr>
                <w:rFonts w:cs="Arial"/>
                <w:noProof/>
                <w:color w:val="000000"/>
                <w:szCs w:val="20"/>
              </w:rPr>
              <w:t> </w:t>
            </w:r>
            <w:r w:rsidRPr="00D50600">
              <w:rPr>
                <w:rFonts w:cs="Arial"/>
                <w:noProof/>
                <w:color w:val="000000"/>
                <w:szCs w:val="20"/>
              </w:rPr>
              <w:t> </w:t>
            </w:r>
            <w:r w:rsidRPr="00D50600">
              <w:rPr>
                <w:rFonts w:cs="Arial"/>
                <w:noProof/>
                <w:color w:val="000000"/>
                <w:szCs w:val="20"/>
              </w:rPr>
              <w:t> </w:t>
            </w:r>
            <w:r w:rsidRPr="00D50600">
              <w:rPr>
                <w:rFonts w:cs="Arial"/>
                <w:noProof/>
                <w:color w:val="000000"/>
                <w:szCs w:val="20"/>
              </w:rPr>
              <w:fldChar w:fldCharType="end"/>
            </w:r>
          </w:p>
        </w:tc>
      </w:tr>
    </w:tbl>
    <w:p w14:paraId="17E6B8B5" w14:textId="1D9D8839" w:rsidR="00E90612" w:rsidRPr="00D50600" w:rsidRDefault="004E6B88" w:rsidP="00D50600">
      <w:pPr>
        <w:pStyle w:val="Default"/>
        <w:tabs>
          <w:tab w:val="left" w:pos="1710"/>
        </w:tabs>
        <w:spacing w:before="240" w:after="60"/>
        <w:ind w:left="1080" w:hanging="540"/>
        <w:rPr>
          <w:rFonts w:ascii="Arial" w:hAnsi="Arial" w:cs="Arial"/>
          <w:color w:val="auto"/>
          <w:sz w:val="20"/>
          <w:szCs w:val="20"/>
        </w:rPr>
      </w:pPr>
      <w:r w:rsidRPr="00D50600">
        <w:rPr>
          <w:rFonts w:ascii="Arial" w:hAnsi="Arial" w:cs="Arial"/>
          <w:color w:val="auto"/>
          <w:sz w:val="20"/>
          <w:szCs w:val="20"/>
        </w:rPr>
        <w:t>1</w:t>
      </w:r>
      <w:r>
        <w:rPr>
          <w:rFonts w:ascii="Arial" w:hAnsi="Arial" w:cs="Arial"/>
          <w:color w:val="auto"/>
          <w:sz w:val="20"/>
          <w:szCs w:val="20"/>
        </w:rPr>
        <w:t>4</w:t>
      </w:r>
      <w:r w:rsidR="00F842F0" w:rsidRPr="00D50600">
        <w:rPr>
          <w:rFonts w:ascii="Arial" w:hAnsi="Arial" w:cs="Arial"/>
          <w:color w:val="auto"/>
          <w:sz w:val="20"/>
          <w:szCs w:val="20"/>
        </w:rPr>
        <w:t>.c.</w:t>
      </w:r>
      <w:r w:rsidR="009520ED" w:rsidRPr="00D50600">
        <w:rPr>
          <w:rFonts w:ascii="Arial" w:hAnsi="Arial" w:cs="Arial"/>
          <w:color w:val="auto"/>
          <w:sz w:val="20"/>
          <w:szCs w:val="20"/>
        </w:rPr>
        <w:tab/>
      </w:r>
      <w:r w:rsidR="00C1054E">
        <w:rPr>
          <w:rFonts w:ascii="Arial" w:hAnsi="Arial" w:cs="Arial"/>
          <w:color w:val="auto"/>
          <w:sz w:val="20"/>
          <w:szCs w:val="20"/>
        </w:rPr>
        <w:t>P</w:t>
      </w:r>
      <w:r w:rsidR="00F842F0" w:rsidRPr="00D50600">
        <w:rPr>
          <w:rFonts w:ascii="Arial" w:hAnsi="Arial" w:cs="Arial"/>
          <w:color w:val="auto"/>
          <w:sz w:val="20"/>
          <w:szCs w:val="20"/>
        </w:rPr>
        <w:t xml:space="preserve">rovide the basis for the above ethnic and racial study wide enrollment targets.  </w:t>
      </w:r>
    </w:p>
    <w:tbl>
      <w:tblPr>
        <w:tblW w:w="9090" w:type="dxa"/>
        <w:tblInd w:w="1188" w:type="dxa"/>
        <w:tblBorders>
          <w:top w:val="single" w:sz="4" w:space="0" w:color="365F91"/>
          <w:bottom w:val="single" w:sz="4" w:space="0" w:color="365F91"/>
        </w:tblBorders>
        <w:tblLook w:val="0000" w:firstRow="0" w:lastRow="0" w:firstColumn="0" w:lastColumn="0" w:noHBand="0" w:noVBand="0"/>
      </w:tblPr>
      <w:tblGrid>
        <w:gridCol w:w="9090"/>
      </w:tblGrid>
      <w:tr w:rsidR="00913572" w:rsidRPr="00630E51" w14:paraId="435F4DCC" w14:textId="77777777" w:rsidTr="00D50600">
        <w:trPr>
          <w:trHeight w:val="432"/>
        </w:trPr>
        <w:tc>
          <w:tcPr>
            <w:tcW w:w="9090" w:type="dxa"/>
            <w:shd w:val="clear" w:color="auto" w:fill="auto"/>
          </w:tcPr>
          <w:p w14:paraId="0948A7F0" w14:textId="77777777" w:rsidR="00E90612" w:rsidRPr="00D50600" w:rsidRDefault="00F842F0" w:rsidP="00A3496D">
            <w:pPr>
              <w:suppressAutoHyphens/>
              <w:spacing w:before="40" w:after="200"/>
              <w:rPr>
                <w:rFonts w:cs="Arial"/>
                <w:szCs w:val="20"/>
              </w:rPr>
            </w:pPr>
            <w:r w:rsidRPr="00D50600">
              <w:rPr>
                <w:rFonts w:cs="Arial"/>
                <w:noProof/>
                <w:color w:val="000000"/>
                <w:szCs w:val="20"/>
              </w:rPr>
              <w:fldChar w:fldCharType="begin">
                <w:ffData>
                  <w:name w:val="Text157"/>
                  <w:enabled/>
                  <w:calcOnExit w:val="0"/>
                  <w:textInput/>
                </w:ffData>
              </w:fldChar>
            </w:r>
            <w:r w:rsidRPr="00D50600">
              <w:rPr>
                <w:rFonts w:cs="Arial"/>
                <w:noProof/>
                <w:color w:val="000000"/>
                <w:szCs w:val="20"/>
              </w:rPr>
              <w:instrText xml:space="preserve"> FORMTEXT </w:instrText>
            </w:r>
            <w:r w:rsidRPr="00D50600">
              <w:rPr>
                <w:rFonts w:cs="Arial"/>
                <w:noProof/>
                <w:color w:val="000000"/>
                <w:szCs w:val="20"/>
              </w:rPr>
            </w:r>
            <w:r w:rsidRPr="00D50600">
              <w:rPr>
                <w:rFonts w:cs="Arial"/>
                <w:noProof/>
                <w:color w:val="000000"/>
                <w:szCs w:val="20"/>
              </w:rPr>
              <w:fldChar w:fldCharType="separate"/>
            </w:r>
            <w:r w:rsidRPr="00D50600">
              <w:rPr>
                <w:rFonts w:cs="Arial"/>
                <w:noProof/>
                <w:color w:val="000000"/>
                <w:szCs w:val="20"/>
              </w:rPr>
              <w:t> </w:t>
            </w:r>
            <w:r w:rsidRPr="00D50600">
              <w:rPr>
                <w:rFonts w:cs="Arial"/>
                <w:noProof/>
                <w:color w:val="000000"/>
                <w:szCs w:val="20"/>
              </w:rPr>
              <w:t> </w:t>
            </w:r>
            <w:r w:rsidRPr="00D50600">
              <w:rPr>
                <w:rFonts w:cs="Arial"/>
                <w:noProof/>
                <w:color w:val="000000"/>
                <w:szCs w:val="20"/>
              </w:rPr>
              <w:t> </w:t>
            </w:r>
            <w:r w:rsidRPr="00D50600">
              <w:rPr>
                <w:rFonts w:cs="Arial"/>
                <w:noProof/>
                <w:color w:val="000000"/>
                <w:szCs w:val="20"/>
              </w:rPr>
              <w:t> </w:t>
            </w:r>
            <w:r w:rsidRPr="00D50600">
              <w:rPr>
                <w:rFonts w:cs="Arial"/>
                <w:noProof/>
                <w:color w:val="000000"/>
                <w:szCs w:val="20"/>
              </w:rPr>
              <w:t> </w:t>
            </w:r>
            <w:r w:rsidRPr="00D50600">
              <w:rPr>
                <w:rFonts w:cs="Arial"/>
                <w:noProof/>
                <w:color w:val="000000"/>
                <w:szCs w:val="20"/>
              </w:rPr>
              <w:fldChar w:fldCharType="end"/>
            </w:r>
          </w:p>
        </w:tc>
      </w:tr>
    </w:tbl>
    <w:p w14:paraId="338BB5A1" w14:textId="77777777" w:rsidR="00913572" w:rsidRPr="00D50600" w:rsidRDefault="00913572" w:rsidP="00630E51">
      <w:pPr>
        <w:rPr>
          <w:rFonts w:cs="Arial"/>
          <w:szCs w:val="20"/>
        </w:rPr>
      </w:pPr>
    </w:p>
    <w:sectPr w:rsidR="00913572" w:rsidRPr="00D50600" w:rsidSect="00D50600">
      <w:headerReference w:type="default" r:id="rId16"/>
      <w:footerReference w:type="default" r:id="rId17"/>
      <w:pgSz w:w="12240" w:h="15840" w:code="1"/>
      <w:pgMar w:top="1152" w:right="1080" w:bottom="1008" w:left="1080" w:header="547"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0A2D" w14:textId="77777777" w:rsidR="0053695E" w:rsidRDefault="0053695E">
      <w:r>
        <w:separator/>
      </w:r>
    </w:p>
  </w:endnote>
  <w:endnote w:type="continuationSeparator" w:id="0">
    <w:p w14:paraId="15FC3970" w14:textId="77777777" w:rsidR="0053695E" w:rsidRDefault="0053695E">
      <w:r>
        <w:continuationSeparator/>
      </w:r>
    </w:p>
  </w:endnote>
  <w:endnote w:type="continuationNotice" w:id="1">
    <w:p w14:paraId="554EE9EE" w14:textId="77777777" w:rsidR="0053695E" w:rsidRDefault="00536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FD3A" w14:textId="4C5AFB0F" w:rsidR="00592588" w:rsidRPr="00D50600" w:rsidRDefault="00C1054E" w:rsidP="00D50600">
    <w:pPr>
      <w:pStyle w:val="Footer"/>
      <w:tabs>
        <w:tab w:val="clear" w:pos="10440"/>
        <w:tab w:val="right" w:pos="10080"/>
      </w:tabs>
      <w:ind w:left="0"/>
      <w:rPr>
        <w:rFonts w:cs="Arial"/>
      </w:rPr>
    </w:pPr>
    <w:r w:rsidRPr="009E2F56">
      <w:rPr>
        <w:rFonts w:cs="Arial"/>
        <w:szCs w:val="18"/>
      </w:rPr>
      <w:t>HRP-2</w:t>
    </w:r>
    <w:r w:rsidR="009E2F56" w:rsidRPr="009E2F56">
      <w:rPr>
        <w:rFonts w:cs="Arial"/>
        <w:szCs w:val="18"/>
      </w:rPr>
      <w:t>54</w:t>
    </w:r>
    <w:r w:rsidRPr="004D1696">
      <w:rPr>
        <w:rFonts w:cs="Arial"/>
        <w:szCs w:val="18"/>
      </w:rPr>
      <w:t xml:space="preserve"> / Version 1.00 / Effective </w:t>
    </w:r>
    <w:r w:rsidR="009E2F56">
      <w:rPr>
        <w:rFonts w:cs="Arial"/>
        <w:szCs w:val="18"/>
      </w:rPr>
      <w:t>02-27</w:t>
    </w:r>
    <w:r w:rsidRPr="004D1696">
      <w:rPr>
        <w:rFonts w:cs="Arial"/>
        <w:szCs w:val="18"/>
      </w:rPr>
      <w:t xml:space="preserve">-2023 / Page </w:t>
    </w:r>
    <w:r w:rsidRPr="004D1696">
      <w:rPr>
        <w:rStyle w:val="PageNumber"/>
        <w:rFonts w:cs="Arial"/>
        <w:szCs w:val="18"/>
      </w:rPr>
      <w:fldChar w:fldCharType="begin"/>
    </w:r>
    <w:r w:rsidRPr="004D1696">
      <w:rPr>
        <w:rStyle w:val="PageNumber"/>
        <w:rFonts w:cs="Arial"/>
        <w:szCs w:val="18"/>
      </w:rPr>
      <w:instrText xml:space="preserve"> PAGE </w:instrText>
    </w:r>
    <w:r w:rsidRPr="004D1696">
      <w:rPr>
        <w:rStyle w:val="PageNumber"/>
        <w:rFonts w:cs="Arial"/>
        <w:szCs w:val="18"/>
      </w:rPr>
      <w:fldChar w:fldCharType="separate"/>
    </w:r>
    <w:r>
      <w:rPr>
        <w:rStyle w:val="PageNumber"/>
        <w:rFonts w:cs="Arial"/>
        <w:szCs w:val="18"/>
      </w:rPr>
      <w:t>1</w:t>
    </w:r>
    <w:r w:rsidRPr="004D1696">
      <w:rPr>
        <w:rStyle w:val="PageNumber"/>
        <w:rFonts w:cs="Arial"/>
        <w:szCs w:val="18"/>
      </w:rPr>
      <w:fldChar w:fldCharType="end"/>
    </w:r>
    <w:r w:rsidRPr="004D1696">
      <w:rPr>
        <w:rStyle w:val="PageNumber"/>
        <w:rFonts w:cs="Arial"/>
        <w:szCs w:val="18"/>
      </w:rPr>
      <w:t xml:space="preserve"> of </w:t>
    </w:r>
    <w:r w:rsidRPr="004D1696">
      <w:rPr>
        <w:rStyle w:val="PageNumber"/>
        <w:rFonts w:cs="Arial"/>
        <w:szCs w:val="18"/>
      </w:rPr>
      <w:fldChar w:fldCharType="begin"/>
    </w:r>
    <w:r w:rsidRPr="004D1696">
      <w:rPr>
        <w:rStyle w:val="PageNumber"/>
        <w:rFonts w:cs="Arial"/>
        <w:szCs w:val="18"/>
      </w:rPr>
      <w:instrText xml:space="preserve"> NUMPAGES </w:instrText>
    </w:r>
    <w:r w:rsidRPr="004D1696">
      <w:rPr>
        <w:rStyle w:val="PageNumber"/>
        <w:rFonts w:cs="Arial"/>
        <w:szCs w:val="18"/>
      </w:rPr>
      <w:fldChar w:fldCharType="separate"/>
    </w:r>
    <w:r>
      <w:rPr>
        <w:rStyle w:val="PageNumber"/>
        <w:rFonts w:cs="Arial"/>
        <w:szCs w:val="18"/>
      </w:rPr>
      <w:t>7</w:t>
    </w:r>
    <w:r w:rsidRPr="004D1696">
      <w:rPr>
        <w:rStyle w:val="PageNumbe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EF24" w14:textId="77777777" w:rsidR="0053695E" w:rsidRDefault="0053695E">
      <w:r>
        <w:separator/>
      </w:r>
    </w:p>
  </w:footnote>
  <w:footnote w:type="continuationSeparator" w:id="0">
    <w:p w14:paraId="07B99220" w14:textId="77777777" w:rsidR="0053695E" w:rsidRDefault="0053695E">
      <w:r>
        <w:continuationSeparator/>
      </w:r>
    </w:p>
  </w:footnote>
  <w:footnote w:type="continuationNotice" w:id="1">
    <w:p w14:paraId="0B7B1CD3" w14:textId="77777777" w:rsidR="0053695E" w:rsidRDefault="00536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8C7A" w14:textId="77777777" w:rsidR="00592588" w:rsidRDefault="00592588" w:rsidP="00DE02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7BBF"/>
    <w:multiLevelType w:val="hybridMultilevel"/>
    <w:tmpl w:val="37E0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778BA"/>
    <w:multiLevelType w:val="hybridMultilevel"/>
    <w:tmpl w:val="830843F4"/>
    <w:lvl w:ilvl="0" w:tplc="6DA0094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A06BCE"/>
    <w:multiLevelType w:val="multilevel"/>
    <w:tmpl w:val="0076270E"/>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1095"/>
        </w:tabs>
        <w:ind w:left="1095" w:hanging="360"/>
      </w:pPr>
      <w:rPr>
        <w:rFonts w:cs="Times New Roman"/>
      </w:rPr>
    </w:lvl>
    <w:lvl w:ilvl="2">
      <w:start w:val="1"/>
      <w:numFmt w:val="lowerLetter"/>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9" w15:restartNumberingAfterBreak="0">
    <w:nsid w:val="2CD17E21"/>
    <w:multiLevelType w:val="multilevel"/>
    <w:tmpl w:val="2D0C77D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B11A71"/>
    <w:multiLevelType w:val="hybridMultilevel"/>
    <w:tmpl w:val="410CC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C4547F"/>
    <w:multiLevelType w:val="hybridMultilevel"/>
    <w:tmpl w:val="DAB257CC"/>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7A270A"/>
    <w:multiLevelType w:val="hybridMultilevel"/>
    <w:tmpl w:val="D11805A0"/>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7"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923B94"/>
    <w:multiLevelType w:val="multilevel"/>
    <w:tmpl w:val="D11805A0"/>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9"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10"/>
  </w:num>
  <w:num w:numId="5">
    <w:abstractNumId w:val="13"/>
  </w:num>
  <w:num w:numId="6">
    <w:abstractNumId w:val="4"/>
  </w:num>
  <w:num w:numId="7">
    <w:abstractNumId w:val="0"/>
  </w:num>
  <w:num w:numId="8">
    <w:abstractNumId w:val="11"/>
  </w:num>
  <w:num w:numId="9">
    <w:abstractNumId w:val="17"/>
  </w:num>
  <w:num w:numId="10">
    <w:abstractNumId w:val="6"/>
  </w:num>
  <w:num w:numId="11">
    <w:abstractNumId w:val="1"/>
  </w:num>
  <w:num w:numId="12">
    <w:abstractNumId w:val="19"/>
  </w:num>
  <w:num w:numId="13">
    <w:abstractNumId w:val="16"/>
  </w:num>
  <w:num w:numId="14">
    <w:abstractNumId w:val="18"/>
  </w:num>
  <w:num w:numId="15">
    <w:abstractNumId w:val="7"/>
  </w:num>
  <w:num w:numId="16">
    <w:abstractNumId w:val="9"/>
  </w:num>
  <w:num w:numId="17">
    <w:abstractNumId w:val="14"/>
  </w:num>
  <w:num w:numId="18">
    <w:abstractNumId w:val="5"/>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04913"/>
    <w:rsid w:val="00007248"/>
    <w:rsid w:val="000127BC"/>
    <w:rsid w:val="0001505A"/>
    <w:rsid w:val="000179C9"/>
    <w:rsid w:val="00020819"/>
    <w:rsid w:val="0002149C"/>
    <w:rsid w:val="00025555"/>
    <w:rsid w:val="00025E52"/>
    <w:rsid w:val="0002621F"/>
    <w:rsid w:val="000327DF"/>
    <w:rsid w:val="00035703"/>
    <w:rsid w:val="000444A4"/>
    <w:rsid w:val="00050645"/>
    <w:rsid w:val="00065897"/>
    <w:rsid w:val="00065A9A"/>
    <w:rsid w:val="000667C1"/>
    <w:rsid w:val="000672C1"/>
    <w:rsid w:val="00074243"/>
    <w:rsid w:val="000751BD"/>
    <w:rsid w:val="00076293"/>
    <w:rsid w:val="0007649B"/>
    <w:rsid w:val="00091DEE"/>
    <w:rsid w:val="00097ADD"/>
    <w:rsid w:val="000A1A6B"/>
    <w:rsid w:val="000B0E53"/>
    <w:rsid w:val="000B19D1"/>
    <w:rsid w:val="000C2C86"/>
    <w:rsid w:val="000C5500"/>
    <w:rsid w:val="000D5306"/>
    <w:rsid w:val="000D729F"/>
    <w:rsid w:val="000E1733"/>
    <w:rsid w:val="000E66EB"/>
    <w:rsid w:val="000F3B0F"/>
    <w:rsid w:val="000F45E8"/>
    <w:rsid w:val="000F7C62"/>
    <w:rsid w:val="00103A31"/>
    <w:rsid w:val="00107916"/>
    <w:rsid w:val="00110EED"/>
    <w:rsid w:val="00114994"/>
    <w:rsid w:val="00121426"/>
    <w:rsid w:val="00127928"/>
    <w:rsid w:val="001305BE"/>
    <w:rsid w:val="0013188C"/>
    <w:rsid w:val="001326A6"/>
    <w:rsid w:val="00132B2C"/>
    <w:rsid w:val="00134836"/>
    <w:rsid w:val="00135977"/>
    <w:rsid w:val="0013665C"/>
    <w:rsid w:val="00140EC3"/>
    <w:rsid w:val="001422A5"/>
    <w:rsid w:val="0014471B"/>
    <w:rsid w:val="001514B1"/>
    <w:rsid w:val="001549AD"/>
    <w:rsid w:val="00160188"/>
    <w:rsid w:val="00162116"/>
    <w:rsid w:val="001623B4"/>
    <w:rsid w:val="001651A8"/>
    <w:rsid w:val="00170415"/>
    <w:rsid w:val="00171F7E"/>
    <w:rsid w:val="0017329E"/>
    <w:rsid w:val="00174185"/>
    <w:rsid w:val="001762B7"/>
    <w:rsid w:val="001831DE"/>
    <w:rsid w:val="00183210"/>
    <w:rsid w:val="00183A69"/>
    <w:rsid w:val="00190607"/>
    <w:rsid w:val="00192B4B"/>
    <w:rsid w:val="00192D9A"/>
    <w:rsid w:val="00193AEB"/>
    <w:rsid w:val="001A1580"/>
    <w:rsid w:val="001A39AD"/>
    <w:rsid w:val="001A4133"/>
    <w:rsid w:val="001A54A2"/>
    <w:rsid w:val="001B1FAA"/>
    <w:rsid w:val="001B51B4"/>
    <w:rsid w:val="001B597E"/>
    <w:rsid w:val="001B6F2D"/>
    <w:rsid w:val="001C0E71"/>
    <w:rsid w:val="001C2CA4"/>
    <w:rsid w:val="001D4EFB"/>
    <w:rsid w:val="001D57FB"/>
    <w:rsid w:val="001D729C"/>
    <w:rsid w:val="001E2861"/>
    <w:rsid w:val="001E757B"/>
    <w:rsid w:val="00202CE6"/>
    <w:rsid w:val="002044D3"/>
    <w:rsid w:val="002058B8"/>
    <w:rsid w:val="002074C2"/>
    <w:rsid w:val="00211190"/>
    <w:rsid w:val="00212A2B"/>
    <w:rsid w:val="0021562A"/>
    <w:rsid w:val="00220E04"/>
    <w:rsid w:val="0022484C"/>
    <w:rsid w:val="00224C41"/>
    <w:rsid w:val="00227F29"/>
    <w:rsid w:val="0023516F"/>
    <w:rsid w:val="00236120"/>
    <w:rsid w:val="00240387"/>
    <w:rsid w:val="002428AA"/>
    <w:rsid w:val="00243557"/>
    <w:rsid w:val="00244C6F"/>
    <w:rsid w:val="00262C83"/>
    <w:rsid w:val="0026546E"/>
    <w:rsid w:val="002662E4"/>
    <w:rsid w:val="00281EAF"/>
    <w:rsid w:val="00283503"/>
    <w:rsid w:val="00284574"/>
    <w:rsid w:val="002860FB"/>
    <w:rsid w:val="00287A83"/>
    <w:rsid w:val="002973D8"/>
    <w:rsid w:val="002A3FA5"/>
    <w:rsid w:val="002A5A43"/>
    <w:rsid w:val="002B0063"/>
    <w:rsid w:val="002B5C70"/>
    <w:rsid w:val="002C0A15"/>
    <w:rsid w:val="002C43FA"/>
    <w:rsid w:val="002C531A"/>
    <w:rsid w:val="002C7EA1"/>
    <w:rsid w:val="002D086E"/>
    <w:rsid w:val="002D1B9A"/>
    <w:rsid w:val="002D3139"/>
    <w:rsid w:val="002D4281"/>
    <w:rsid w:val="002E10A1"/>
    <w:rsid w:val="002E57C1"/>
    <w:rsid w:val="002E592A"/>
    <w:rsid w:val="002E667B"/>
    <w:rsid w:val="002E67D0"/>
    <w:rsid w:val="002F3A8F"/>
    <w:rsid w:val="00305497"/>
    <w:rsid w:val="003069F9"/>
    <w:rsid w:val="00306DF0"/>
    <w:rsid w:val="00310BE9"/>
    <w:rsid w:val="003136AF"/>
    <w:rsid w:val="003148C3"/>
    <w:rsid w:val="00317F80"/>
    <w:rsid w:val="00321941"/>
    <w:rsid w:val="003219C8"/>
    <w:rsid w:val="003235DD"/>
    <w:rsid w:val="00342635"/>
    <w:rsid w:val="00342CB5"/>
    <w:rsid w:val="003433C8"/>
    <w:rsid w:val="00343CC5"/>
    <w:rsid w:val="00346F68"/>
    <w:rsid w:val="00351D7D"/>
    <w:rsid w:val="00352E18"/>
    <w:rsid w:val="00355F9A"/>
    <w:rsid w:val="003577DA"/>
    <w:rsid w:val="00361FD4"/>
    <w:rsid w:val="00363987"/>
    <w:rsid w:val="00363E92"/>
    <w:rsid w:val="003725B0"/>
    <w:rsid w:val="003742CC"/>
    <w:rsid w:val="0038265D"/>
    <w:rsid w:val="00382F64"/>
    <w:rsid w:val="003839E0"/>
    <w:rsid w:val="00383CAB"/>
    <w:rsid w:val="00385235"/>
    <w:rsid w:val="00385A52"/>
    <w:rsid w:val="003866AA"/>
    <w:rsid w:val="00395A32"/>
    <w:rsid w:val="003A391C"/>
    <w:rsid w:val="003A62A0"/>
    <w:rsid w:val="003A71C3"/>
    <w:rsid w:val="003B6ADE"/>
    <w:rsid w:val="003C3240"/>
    <w:rsid w:val="003C6BB9"/>
    <w:rsid w:val="003D32A5"/>
    <w:rsid w:val="003D37AA"/>
    <w:rsid w:val="003D4950"/>
    <w:rsid w:val="003E112A"/>
    <w:rsid w:val="003E4C2B"/>
    <w:rsid w:val="003E5161"/>
    <w:rsid w:val="003E717A"/>
    <w:rsid w:val="003F62F7"/>
    <w:rsid w:val="00401E42"/>
    <w:rsid w:val="004048EF"/>
    <w:rsid w:val="00404C3A"/>
    <w:rsid w:val="0041306E"/>
    <w:rsid w:val="004178E7"/>
    <w:rsid w:val="004201EC"/>
    <w:rsid w:val="00420CD4"/>
    <w:rsid w:val="00433CF4"/>
    <w:rsid w:val="00434AC6"/>
    <w:rsid w:val="00437C66"/>
    <w:rsid w:val="00442945"/>
    <w:rsid w:val="00443965"/>
    <w:rsid w:val="00444F76"/>
    <w:rsid w:val="00445128"/>
    <w:rsid w:val="00455EA1"/>
    <w:rsid w:val="004735C5"/>
    <w:rsid w:val="00473809"/>
    <w:rsid w:val="004745F8"/>
    <w:rsid w:val="00480089"/>
    <w:rsid w:val="00480DB9"/>
    <w:rsid w:val="00484971"/>
    <w:rsid w:val="0048672B"/>
    <w:rsid w:val="00487704"/>
    <w:rsid w:val="004928B5"/>
    <w:rsid w:val="00495A8F"/>
    <w:rsid w:val="004A56E9"/>
    <w:rsid w:val="004A68EF"/>
    <w:rsid w:val="004B4C28"/>
    <w:rsid w:val="004B5920"/>
    <w:rsid w:val="004C063D"/>
    <w:rsid w:val="004C2233"/>
    <w:rsid w:val="004C47D8"/>
    <w:rsid w:val="004C79B8"/>
    <w:rsid w:val="004D02BD"/>
    <w:rsid w:val="004E0882"/>
    <w:rsid w:val="004E116F"/>
    <w:rsid w:val="004E3257"/>
    <w:rsid w:val="004E4488"/>
    <w:rsid w:val="004E6B88"/>
    <w:rsid w:val="004F0FA8"/>
    <w:rsid w:val="004F1846"/>
    <w:rsid w:val="004F6383"/>
    <w:rsid w:val="004F6C0D"/>
    <w:rsid w:val="004F6E7B"/>
    <w:rsid w:val="005036CD"/>
    <w:rsid w:val="00513526"/>
    <w:rsid w:val="00513CDC"/>
    <w:rsid w:val="00514C99"/>
    <w:rsid w:val="005172E2"/>
    <w:rsid w:val="0052038F"/>
    <w:rsid w:val="005301BF"/>
    <w:rsid w:val="0053695E"/>
    <w:rsid w:val="00540D76"/>
    <w:rsid w:val="005422AB"/>
    <w:rsid w:val="00542910"/>
    <w:rsid w:val="00545206"/>
    <w:rsid w:val="005456C7"/>
    <w:rsid w:val="00546B51"/>
    <w:rsid w:val="005516BE"/>
    <w:rsid w:val="0056164C"/>
    <w:rsid w:val="005618BE"/>
    <w:rsid w:val="00563C2C"/>
    <w:rsid w:val="00563DD5"/>
    <w:rsid w:val="00566813"/>
    <w:rsid w:val="00566A8E"/>
    <w:rsid w:val="0057408C"/>
    <w:rsid w:val="00574FE7"/>
    <w:rsid w:val="0058106C"/>
    <w:rsid w:val="0058157F"/>
    <w:rsid w:val="005822E9"/>
    <w:rsid w:val="00583248"/>
    <w:rsid w:val="0058704D"/>
    <w:rsid w:val="00591425"/>
    <w:rsid w:val="00592588"/>
    <w:rsid w:val="005932D1"/>
    <w:rsid w:val="00593430"/>
    <w:rsid w:val="00594D8F"/>
    <w:rsid w:val="0059517A"/>
    <w:rsid w:val="005957EC"/>
    <w:rsid w:val="00596739"/>
    <w:rsid w:val="005A088A"/>
    <w:rsid w:val="005A0C01"/>
    <w:rsid w:val="005A4383"/>
    <w:rsid w:val="005A43A4"/>
    <w:rsid w:val="005A51E3"/>
    <w:rsid w:val="005A5839"/>
    <w:rsid w:val="005A6C4B"/>
    <w:rsid w:val="005B3221"/>
    <w:rsid w:val="005B4989"/>
    <w:rsid w:val="005B55A9"/>
    <w:rsid w:val="005B6FA6"/>
    <w:rsid w:val="005C55BA"/>
    <w:rsid w:val="005D5026"/>
    <w:rsid w:val="005D695D"/>
    <w:rsid w:val="005E1931"/>
    <w:rsid w:val="005E2A63"/>
    <w:rsid w:val="005E5285"/>
    <w:rsid w:val="005F329A"/>
    <w:rsid w:val="005F3674"/>
    <w:rsid w:val="005F4D98"/>
    <w:rsid w:val="005F780F"/>
    <w:rsid w:val="006037EA"/>
    <w:rsid w:val="00603B45"/>
    <w:rsid w:val="006063A1"/>
    <w:rsid w:val="00611708"/>
    <w:rsid w:val="00612846"/>
    <w:rsid w:val="006143B5"/>
    <w:rsid w:val="00614A06"/>
    <w:rsid w:val="00616F54"/>
    <w:rsid w:val="00617DC9"/>
    <w:rsid w:val="006204E7"/>
    <w:rsid w:val="00621E0A"/>
    <w:rsid w:val="00624CC7"/>
    <w:rsid w:val="00626B1A"/>
    <w:rsid w:val="00627E6F"/>
    <w:rsid w:val="006300EB"/>
    <w:rsid w:val="00630E51"/>
    <w:rsid w:val="006314CA"/>
    <w:rsid w:val="00632EA3"/>
    <w:rsid w:val="00634EAA"/>
    <w:rsid w:val="00637C84"/>
    <w:rsid w:val="0064231C"/>
    <w:rsid w:val="00643161"/>
    <w:rsid w:val="00643409"/>
    <w:rsid w:val="00645798"/>
    <w:rsid w:val="00654F5C"/>
    <w:rsid w:val="00663489"/>
    <w:rsid w:val="00671E5C"/>
    <w:rsid w:val="00677937"/>
    <w:rsid w:val="00680D2D"/>
    <w:rsid w:val="006856A7"/>
    <w:rsid w:val="00690727"/>
    <w:rsid w:val="006A0A38"/>
    <w:rsid w:val="006A1F91"/>
    <w:rsid w:val="006A4338"/>
    <w:rsid w:val="006B1663"/>
    <w:rsid w:val="006B2187"/>
    <w:rsid w:val="006B26AF"/>
    <w:rsid w:val="006B3130"/>
    <w:rsid w:val="006B417D"/>
    <w:rsid w:val="006B60F5"/>
    <w:rsid w:val="006B63D0"/>
    <w:rsid w:val="006C100D"/>
    <w:rsid w:val="006D069E"/>
    <w:rsid w:val="006D09B9"/>
    <w:rsid w:val="006D1266"/>
    <w:rsid w:val="006D221B"/>
    <w:rsid w:val="006D6F57"/>
    <w:rsid w:val="006D7D07"/>
    <w:rsid w:val="006E19DB"/>
    <w:rsid w:val="006F26C8"/>
    <w:rsid w:val="006F3B23"/>
    <w:rsid w:val="006F4CFD"/>
    <w:rsid w:val="00705D00"/>
    <w:rsid w:val="00706709"/>
    <w:rsid w:val="0070743E"/>
    <w:rsid w:val="00716C8E"/>
    <w:rsid w:val="007203AC"/>
    <w:rsid w:val="00721BA8"/>
    <w:rsid w:val="007275D7"/>
    <w:rsid w:val="00731910"/>
    <w:rsid w:val="00737CF4"/>
    <w:rsid w:val="007414F1"/>
    <w:rsid w:val="00743242"/>
    <w:rsid w:val="007451B7"/>
    <w:rsid w:val="007455DC"/>
    <w:rsid w:val="00753641"/>
    <w:rsid w:val="0075409B"/>
    <w:rsid w:val="00755200"/>
    <w:rsid w:val="00755C31"/>
    <w:rsid w:val="00760B19"/>
    <w:rsid w:val="00762DC1"/>
    <w:rsid w:val="007758C7"/>
    <w:rsid w:val="007818DA"/>
    <w:rsid w:val="007947D0"/>
    <w:rsid w:val="007A1FF1"/>
    <w:rsid w:val="007A427D"/>
    <w:rsid w:val="007A6E29"/>
    <w:rsid w:val="007A7145"/>
    <w:rsid w:val="007B7B08"/>
    <w:rsid w:val="007C0CBE"/>
    <w:rsid w:val="007D225A"/>
    <w:rsid w:val="007D3CF3"/>
    <w:rsid w:val="007D75B8"/>
    <w:rsid w:val="007E3C79"/>
    <w:rsid w:val="007E59A3"/>
    <w:rsid w:val="007E5E0C"/>
    <w:rsid w:val="007F2DD3"/>
    <w:rsid w:val="00803657"/>
    <w:rsid w:val="00803882"/>
    <w:rsid w:val="00812883"/>
    <w:rsid w:val="0081340C"/>
    <w:rsid w:val="0081364E"/>
    <w:rsid w:val="00814029"/>
    <w:rsid w:val="0081783A"/>
    <w:rsid w:val="00820B97"/>
    <w:rsid w:val="008222DF"/>
    <w:rsid w:val="008248BC"/>
    <w:rsid w:val="008276BB"/>
    <w:rsid w:val="008309D0"/>
    <w:rsid w:val="00832072"/>
    <w:rsid w:val="00832740"/>
    <w:rsid w:val="00833D18"/>
    <w:rsid w:val="0083565D"/>
    <w:rsid w:val="00835BEA"/>
    <w:rsid w:val="0084377F"/>
    <w:rsid w:val="00844BE7"/>
    <w:rsid w:val="00845DDA"/>
    <w:rsid w:val="00845E04"/>
    <w:rsid w:val="00846293"/>
    <w:rsid w:val="0085298C"/>
    <w:rsid w:val="00861DF0"/>
    <w:rsid w:val="00865BCB"/>
    <w:rsid w:val="00870AC3"/>
    <w:rsid w:val="00872E77"/>
    <w:rsid w:val="00874212"/>
    <w:rsid w:val="00876C84"/>
    <w:rsid w:val="00877824"/>
    <w:rsid w:val="00877C15"/>
    <w:rsid w:val="00880BA1"/>
    <w:rsid w:val="00880C3A"/>
    <w:rsid w:val="00884C7D"/>
    <w:rsid w:val="008901B8"/>
    <w:rsid w:val="008951F5"/>
    <w:rsid w:val="008A1A43"/>
    <w:rsid w:val="008A5335"/>
    <w:rsid w:val="008A6445"/>
    <w:rsid w:val="008A6C94"/>
    <w:rsid w:val="008B429A"/>
    <w:rsid w:val="008B6E92"/>
    <w:rsid w:val="008B757B"/>
    <w:rsid w:val="008D10D6"/>
    <w:rsid w:val="008D11AE"/>
    <w:rsid w:val="008D395F"/>
    <w:rsid w:val="008E4FB4"/>
    <w:rsid w:val="008F22D6"/>
    <w:rsid w:val="008F4004"/>
    <w:rsid w:val="008F426C"/>
    <w:rsid w:val="008F5E58"/>
    <w:rsid w:val="00901302"/>
    <w:rsid w:val="0090142B"/>
    <w:rsid w:val="009073D3"/>
    <w:rsid w:val="00913572"/>
    <w:rsid w:val="00917A9C"/>
    <w:rsid w:val="0092085D"/>
    <w:rsid w:val="00920AD9"/>
    <w:rsid w:val="009230EF"/>
    <w:rsid w:val="00923D40"/>
    <w:rsid w:val="00924E1E"/>
    <w:rsid w:val="00924FB0"/>
    <w:rsid w:val="009417C9"/>
    <w:rsid w:val="0094674A"/>
    <w:rsid w:val="00950409"/>
    <w:rsid w:val="009520ED"/>
    <w:rsid w:val="00955B93"/>
    <w:rsid w:val="00966AE1"/>
    <w:rsid w:val="00973FD3"/>
    <w:rsid w:val="00974813"/>
    <w:rsid w:val="00984D40"/>
    <w:rsid w:val="00992D6D"/>
    <w:rsid w:val="00997812"/>
    <w:rsid w:val="009A23FC"/>
    <w:rsid w:val="009A34AD"/>
    <w:rsid w:val="009B341E"/>
    <w:rsid w:val="009B537E"/>
    <w:rsid w:val="009B54E0"/>
    <w:rsid w:val="009B7C94"/>
    <w:rsid w:val="009C0E68"/>
    <w:rsid w:val="009C15EA"/>
    <w:rsid w:val="009C17C5"/>
    <w:rsid w:val="009C5B9F"/>
    <w:rsid w:val="009C7ADB"/>
    <w:rsid w:val="009D0091"/>
    <w:rsid w:val="009D05CB"/>
    <w:rsid w:val="009D160A"/>
    <w:rsid w:val="009D2CFB"/>
    <w:rsid w:val="009D48AA"/>
    <w:rsid w:val="009D5400"/>
    <w:rsid w:val="009E1379"/>
    <w:rsid w:val="009E2F56"/>
    <w:rsid w:val="009E50E0"/>
    <w:rsid w:val="009E7EF3"/>
    <w:rsid w:val="009F0DC6"/>
    <w:rsid w:val="009F3DCC"/>
    <w:rsid w:val="009F400A"/>
    <w:rsid w:val="00A00900"/>
    <w:rsid w:val="00A01333"/>
    <w:rsid w:val="00A01369"/>
    <w:rsid w:val="00A023FB"/>
    <w:rsid w:val="00A036C2"/>
    <w:rsid w:val="00A03F44"/>
    <w:rsid w:val="00A04E2A"/>
    <w:rsid w:val="00A0532B"/>
    <w:rsid w:val="00A14118"/>
    <w:rsid w:val="00A3496D"/>
    <w:rsid w:val="00A36BB7"/>
    <w:rsid w:val="00A377FD"/>
    <w:rsid w:val="00A427A3"/>
    <w:rsid w:val="00A52952"/>
    <w:rsid w:val="00A54D65"/>
    <w:rsid w:val="00A60642"/>
    <w:rsid w:val="00A62288"/>
    <w:rsid w:val="00A629CD"/>
    <w:rsid w:val="00A67F26"/>
    <w:rsid w:val="00A75C9C"/>
    <w:rsid w:val="00A85D2C"/>
    <w:rsid w:val="00A87130"/>
    <w:rsid w:val="00A92140"/>
    <w:rsid w:val="00A93EBF"/>
    <w:rsid w:val="00A94ECD"/>
    <w:rsid w:val="00AA0D93"/>
    <w:rsid w:val="00AA494A"/>
    <w:rsid w:val="00AA4B59"/>
    <w:rsid w:val="00AA5E6F"/>
    <w:rsid w:val="00AB0AF9"/>
    <w:rsid w:val="00AB3EA0"/>
    <w:rsid w:val="00AB3ED8"/>
    <w:rsid w:val="00AB6F00"/>
    <w:rsid w:val="00AC1A9D"/>
    <w:rsid w:val="00AC1D20"/>
    <w:rsid w:val="00AC728E"/>
    <w:rsid w:val="00AD1886"/>
    <w:rsid w:val="00AD6957"/>
    <w:rsid w:val="00AD7A49"/>
    <w:rsid w:val="00AE069E"/>
    <w:rsid w:val="00AE33E5"/>
    <w:rsid w:val="00AF0CA7"/>
    <w:rsid w:val="00AF1B20"/>
    <w:rsid w:val="00B03C32"/>
    <w:rsid w:val="00B062C3"/>
    <w:rsid w:val="00B07C5F"/>
    <w:rsid w:val="00B11B4D"/>
    <w:rsid w:val="00B12938"/>
    <w:rsid w:val="00B27705"/>
    <w:rsid w:val="00B31925"/>
    <w:rsid w:val="00B33866"/>
    <w:rsid w:val="00B435F2"/>
    <w:rsid w:val="00B43BE8"/>
    <w:rsid w:val="00B43D5E"/>
    <w:rsid w:val="00B53719"/>
    <w:rsid w:val="00B54167"/>
    <w:rsid w:val="00B548EB"/>
    <w:rsid w:val="00B57CA2"/>
    <w:rsid w:val="00B64483"/>
    <w:rsid w:val="00B6653E"/>
    <w:rsid w:val="00B66E56"/>
    <w:rsid w:val="00B86CEF"/>
    <w:rsid w:val="00B9165F"/>
    <w:rsid w:val="00B91D34"/>
    <w:rsid w:val="00B92A5D"/>
    <w:rsid w:val="00B94A38"/>
    <w:rsid w:val="00B95AD8"/>
    <w:rsid w:val="00BA5176"/>
    <w:rsid w:val="00BB43D4"/>
    <w:rsid w:val="00BB76AF"/>
    <w:rsid w:val="00BB7CD3"/>
    <w:rsid w:val="00BC3ADB"/>
    <w:rsid w:val="00BC444A"/>
    <w:rsid w:val="00BD1B8E"/>
    <w:rsid w:val="00BD2787"/>
    <w:rsid w:val="00BD319E"/>
    <w:rsid w:val="00BE236D"/>
    <w:rsid w:val="00BE2C59"/>
    <w:rsid w:val="00BE571C"/>
    <w:rsid w:val="00BE7291"/>
    <w:rsid w:val="00BF013E"/>
    <w:rsid w:val="00BF1C7A"/>
    <w:rsid w:val="00BF2109"/>
    <w:rsid w:val="00BF3BF1"/>
    <w:rsid w:val="00C04CD3"/>
    <w:rsid w:val="00C06806"/>
    <w:rsid w:val="00C0722D"/>
    <w:rsid w:val="00C1054E"/>
    <w:rsid w:val="00C10F38"/>
    <w:rsid w:val="00C14F5C"/>
    <w:rsid w:val="00C203D9"/>
    <w:rsid w:val="00C238D5"/>
    <w:rsid w:val="00C26065"/>
    <w:rsid w:val="00C27FA9"/>
    <w:rsid w:val="00C32138"/>
    <w:rsid w:val="00C32189"/>
    <w:rsid w:val="00C334C5"/>
    <w:rsid w:val="00C35605"/>
    <w:rsid w:val="00C4381D"/>
    <w:rsid w:val="00C4513C"/>
    <w:rsid w:val="00C46AC4"/>
    <w:rsid w:val="00C5271A"/>
    <w:rsid w:val="00C56B25"/>
    <w:rsid w:val="00C61347"/>
    <w:rsid w:val="00C61F97"/>
    <w:rsid w:val="00C7005D"/>
    <w:rsid w:val="00C74367"/>
    <w:rsid w:val="00C76A9C"/>
    <w:rsid w:val="00C835CC"/>
    <w:rsid w:val="00C94E2F"/>
    <w:rsid w:val="00C96B95"/>
    <w:rsid w:val="00C9782A"/>
    <w:rsid w:val="00CA311E"/>
    <w:rsid w:val="00CA56FB"/>
    <w:rsid w:val="00CB026C"/>
    <w:rsid w:val="00CB0AD4"/>
    <w:rsid w:val="00CB7F87"/>
    <w:rsid w:val="00CC0219"/>
    <w:rsid w:val="00CC1A53"/>
    <w:rsid w:val="00CC2643"/>
    <w:rsid w:val="00CC772B"/>
    <w:rsid w:val="00CD0DF9"/>
    <w:rsid w:val="00CD36FC"/>
    <w:rsid w:val="00CD6D92"/>
    <w:rsid w:val="00CE0DBF"/>
    <w:rsid w:val="00CE75A6"/>
    <w:rsid w:val="00CF07E3"/>
    <w:rsid w:val="00CF2F91"/>
    <w:rsid w:val="00CF5752"/>
    <w:rsid w:val="00CF7DF8"/>
    <w:rsid w:val="00D01299"/>
    <w:rsid w:val="00D06FAD"/>
    <w:rsid w:val="00D11A61"/>
    <w:rsid w:val="00D14A30"/>
    <w:rsid w:val="00D16051"/>
    <w:rsid w:val="00D16608"/>
    <w:rsid w:val="00D212EB"/>
    <w:rsid w:val="00D232A5"/>
    <w:rsid w:val="00D30144"/>
    <w:rsid w:val="00D30DC9"/>
    <w:rsid w:val="00D3578A"/>
    <w:rsid w:val="00D40541"/>
    <w:rsid w:val="00D46F5A"/>
    <w:rsid w:val="00D50600"/>
    <w:rsid w:val="00D54D37"/>
    <w:rsid w:val="00D55141"/>
    <w:rsid w:val="00D62D0F"/>
    <w:rsid w:val="00D67AB7"/>
    <w:rsid w:val="00D70523"/>
    <w:rsid w:val="00D72404"/>
    <w:rsid w:val="00D75A54"/>
    <w:rsid w:val="00D8670C"/>
    <w:rsid w:val="00D91E58"/>
    <w:rsid w:val="00D9367D"/>
    <w:rsid w:val="00D949BB"/>
    <w:rsid w:val="00D962F4"/>
    <w:rsid w:val="00DA19D5"/>
    <w:rsid w:val="00DA1C72"/>
    <w:rsid w:val="00DA1DE9"/>
    <w:rsid w:val="00DA336C"/>
    <w:rsid w:val="00DB1D9A"/>
    <w:rsid w:val="00DB2815"/>
    <w:rsid w:val="00DB45C9"/>
    <w:rsid w:val="00DB5F05"/>
    <w:rsid w:val="00DB719A"/>
    <w:rsid w:val="00DC1DDC"/>
    <w:rsid w:val="00DC261C"/>
    <w:rsid w:val="00DD42CA"/>
    <w:rsid w:val="00DD58A9"/>
    <w:rsid w:val="00DE020B"/>
    <w:rsid w:val="00DE6691"/>
    <w:rsid w:val="00DF47EC"/>
    <w:rsid w:val="00DF6B9E"/>
    <w:rsid w:val="00E03024"/>
    <w:rsid w:val="00E03A31"/>
    <w:rsid w:val="00E160FA"/>
    <w:rsid w:val="00E17EDE"/>
    <w:rsid w:val="00E2068F"/>
    <w:rsid w:val="00E25272"/>
    <w:rsid w:val="00E264E5"/>
    <w:rsid w:val="00E30C4D"/>
    <w:rsid w:val="00E33B6A"/>
    <w:rsid w:val="00E3415C"/>
    <w:rsid w:val="00E348D5"/>
    <w:rsid w:val="00E4005F"/>
    <w:rsid w:val="00E4732F"/>
    <w:rsid w:val="00E47B15"/>
    <w:rsid w:val="00E526FD"/>
    <w:rsid w:val="00E54A47"/>
    <w:rsid w:val="00E661C1"/>
    <w:rsid w:val="00E67EF9"/>
    <w:rsid w:val="00E7051E"/>
    <w:rsid w:val="00E764AB"/>
    <w:rsid w:val="00E76E8F"/>
    <w:rsid w:val="00E81972"/>
    <w:rsid w:val="00E84058"/>
    <w:rsid w:val="00E859DA"/>
    <w:rsid w:val="00E90612"/>
    <w:rsid w:val="00E95233"/>
    <w:rsid w:val="00EA4E4E"/>
    <w:rsid w:val="00EA7999"/>
    <w:rsid w:val="00EB0141"/>
    <w:rsid w:val="00EB116A"/>
    <w:rsid w:val="00EC20B2"/>
    <w:rsid w:val="00EC33EC"/>
    <w:rsid w:val="00EC39FC"/>
    <w:rsid w:val="00ED2EF0"/>
    <w:rsid w:val="00EE69D0"/>
    <w:rsid w:val="00EF0925"/>
    <w:rsid w:val="00EF33B3"/>
    <w:rsid w:val="00EF5B27"/>
    <w:rsid w:val="00EF61CE"/>
    <w:rsid w:val="00EF70B1"/>
    <w:rsid w:val="00F0229A"/>
    <w:rsid w:val="00F07397"/>
    <w:rsid w:val="00F07F6D"/>
    <w:rsid w:val="00F11876"/>
    <w:rsid w:val="00F14593"/>
    <w:rsid w:val="00F15AC5"/>
    <w:rsid w:val="00F20506"/>
    <w:rsid w:val="00F2053A"/>
    <w:rsid w:val="00F21BFF"/>
    <w:rsid w:val="00F24898"/>
    <w:rsid w:val="00F25F84"/>
    <w:rsid w:val="00F263B5"/>
    <w:rsid w:val="00F26B17"/>
    <w:rsid w:val="00F32402"/>
    <w:rsid w:val="00F35143"/>
    <w:rsid w:val="00F40210"/>
    <w:rsid w:val="00F4621F"/>
    <w:rsid w:val="00F46CAF"/>
    <w:rsid w:val="00F5303E"/>
    <w:rsid w:val="00F550D4"/>
    <w:rsid w:val="00F576F7"/>
    <w:rsid w:val="00F646E1"/>
    <w:rsid w:val="00F67AD2"/>
    <w:rsid w:val="00F77CC4"/>
    <w:rsid w:val="00F80640"/>
    <w:rsid w:val="00F84258"/>
    <w:rsid w:val="00F842F0"/>
    <w:rsid w:val="00F84882"/>
    <w:rsid w:val="00F878E3"/>
    <w:rsid w:val="00F925BA"/>
    <w:rsid w:val="00F96442"/>
    <w:rsid w:val="00F97D10"/>
    <w:rsid w:val="00FA048A"/>
    <w:rsid w:val="00FA0513"/>
    <w:rsid w:val="00FA4636"/>
    <w:rsid w:val="00FB0381"/>
    <w:rsid w:val="00FC02E4"/>
    <w:rsid w:val="00FC7569"/>
    <w:rsid w:val="00FD0971"/>
    <w:rsid w:val="00FD0E2B"/>
    <w:rsid w:val="00FD6958"/>
    <w:rsid w:val="00FE1A2E"/>
    <w:rsid w:val="00FE1CF5"/>
    <w:rsid w:val="00FE2C7E"/>
    <w:rsid w:val="00FE343E"/>
    <w:rsid w:val="00FE4248"/>
    <w:rsid w:val="00FE44B8"/>
    <w:rsid w:val="00FE70C5"/>
    <w:rsid w:val="00FF2FC0"/>
    <w:rsid w:val="00FF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CAFBE"/>
  <w15:docId w15:val="{E6BCDA7B-C64F-43FE-BCAE-7CEBAD51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B88"/>
    <w:rPr>
      <w:rFonts w:ascii="Arial" w:hAnsi="Arial"/>
      <w:szCs w:val="24"/>
    </w:rPr>
  </w:style>
  <w:style w:type="paragraph" w:styleId="Heading1">
    <w:name w:val="heading 1"/>
    <w:next w:val="Normal"/>
    <w:link w:val="Heading1Char"/>
    <w:qFormat/>
    <w:locked/>
    <w:rsid w:val="00913572"/>
    <w:pPr>
      <w:keepNext/>
      <w:keepLines/>
      <w:spacing w:before="480" w:line="276" w:lineRule="auto"/>
      <w:outlineLvl w:val="0"/>
    </w:pPr>
    <w:rPr>
      <w:rFonts w:ascii="Cambria" w:hAnsi="Cambria"/>
      <w:b/>
      <w:bCs/>
      <w:color w:val="000000"/>
      <w:sz w:val="32"/>
      <w:szCs w:val="28"/>
    </w:rPr>
  </w:style>
  <w:style w:type="paragraph" w:styleId="Heading2">
    <w:name w:val="heading 2"/>
    <w:basedOn w:val="Heading1"/>
    <w:next w:val="Normal"/>
    <w:link w:val="Heading2Char"/>
    <w:qFormat/>
    <w:locked/>
    <w:rsid w:val="00913572"/>
    <w:pPr>
      <w:spacing w:before="200"/>
      <w:outlineLvl w:val="1"/>
    </w:pPr>
    <w:rPr>
      <w:bCs w:val="0"/>
      <w:szCs w:val="26"/>
    </w:rPr>
  </w:style>
  <w:style w:type="paragraph" w:styleId="Heading3">
    <w:name w:val="heading 3"/>
    <w:basedOn w:val="Heading2"/>
    <w:next w:val="Normal"/>
    <w:link w:val="Heading3Char"/>
    <w:qFormat/>
    <w:locked/>
    <w:rsid w:val="00913572"/>
    <w:pPr>
      <w:outlineLvl w:val="2"/>
    </w:pPr>
    <w:rPr>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5F05"/>
    <w:pPr>
      <w:tabs>
        <w:tab w:val="center" w:pos="4320"/>
        <w:tab w:val="right" w:pos="8640"/>
      </w:tabs>
    </w:pPr>
  </w:style>
  <w:style w:type="character" w:customStyle="1" w:styleId="HeaderChar">
    <w:name w:val="Header Char"/>
    <w:link w:val="Header"/>
    <w:semiHidden/>
    <w:locked/>
    <w:rsid w:val="00E03024"/>
    <w:rPr>
      <w:rFonts w:cs="Times New Roman"/>
      <w:sz w:val="24"/>
      <w:szCs w:val="24"/>
    </w:rPr>
  </w:style>
  <w:style w:type="paragraph" w:styleId="Footer">
    <w:name w:val="footer"/>
    <w:basedOn w:val="Normal"/>
    <w:link w:val="FooterChar"/>
    <w:rsid w:val="00F20506"/>
    <w:pPr>
      <w:tabs>
        <w:tab w:val="right" w:pos="10440"/>
      </w:tabs>
      <w:ind w:left="-360"/>
      <w:jc w:val="center"/>
    </w:pPr>
    <w:rPr>
      <w:sz w:val="18"/>
    </w:rPr>
  </w:style>
  <w:style w:type="character" w:customStyle="1" w:styleId="FooterChar">
    <w:name w:val="Footer Char"/>
    <w:link w:val="Footer"/>
    <w:locked/>
    <w:rsid w:val="00E03024"/>
    <w:rPr>
      <w:rFonts w:cs="Times New Roman"/>
      <w:sz w:val="24"/>
      <w:szCs w:val="24"/>
    </w:rPr>
  </w:style>
  <w:style w:type="paragraph" w:styleId="Title">
    <w:name w:val="Title"/>
    <w:basedOn w:val="Normal"/>
    <w:next w:val="BodyText"/>
    <w:link w:val="TitleChar"/>
    <w:qFormat/>
    <w:rsid w:val="00F20506"/>
    <w:pPr>
      <w:jc w:val="right"/>
      <w:outlineLvl w:val="0"/>
    </w:pPr>
    <w:rPr>
      <w:rFonts w:cs="Arial"/>
      <w:b/>
      <w:bCs/>
      <w:kern w:val="28"/>
      <w:sz w:val="28"/>
      <w:szCs w:val="32"/>
    </w:rPr>
  </w:style>
  <w:style w:type="character" w:customStyle="1" w:styleId="TitleChar">
    <w:name w:val="Title Char"/>
    <w:link w:val="Title"/>
    <w:locked/>
    <w:rsid w:val="00E03024"/>
    <w:rPr>
      <w:rFonts w:ascii="Cambria" w:hAnsi="Cambria" w:cs="Times New Roman"/>
      <w:b/>
      <w:bCs/>
      <w:kern w:val="28"/>
      <w:sz w:val="32"/>
      <w:szCs w:val="32"/>
    </w:rPr>
  </w:style>
  <w:style w:type="character" w:styleId="PageNumber">
    <w:name w:val="page number"/>
    <w:rsid w:val="00DB5F05"/>
    <w:rPr>
      <w:rFonts w:cs="Times New Roman"/>
    </w:rPr>
  </w:style>
  <w:style w:type="character" w:styleId="Hyperlink">
    <w:name w:val="Hyperlink"/>
    <w:rsid w:val="008309D0"/>
    <w:rPr>
      <w:rFonts w:cs="Times New Roman"/>
      <w:color w:val="0000FF"/>
      <w:u w:val="single"/>
    </w:rPr>
  </w:style>
  <w:style w:type="paragraph" w:styleId="BodyText">
    <w:name w:val="Body Text"/>
    <w:basedOn w:val="Normal"/>
    <w:link w:val="BodyTextChar"/>
    <w:rsid w:val="008309D0"/>
    <w:rPr>
      <w:rFonts w:cs="Arial"/>
    </w:rPr>
  </w:style>
  <w:style w:type="character" w:customStyle="1" w:styleId="BodyTextChar">
    <w:name w:val="Body Text Char"/>
    <w:link w:val="BodyText"/>
    <w:semiHidden/>
    <w:locked/>
    <w:rsid w:val="00E03024"/>
    <w:rPr>
      <w:rFonts w:cs="Times New Roman"/>
      <w:sz w:val="24"/>
      <w:szCs w:val="24"/>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B3EA0"/>
    <w:rPr>
      <w:rFonts w:ascii="Tahoma" w:hAnsi="Tahoma" w:cs="Tahoma"/>
      <w:sz w:val="16"/>
      <w:szCs w:val="16"/>
    </w:rPr>
  </w:style>
  <w:style w:type="character" w:customStyle="1" w:styleId="BalloonTextChar">
    <w:name w:val="Balloon Text Char"/>
    <w:link w:val="BalloonText"/>
    <w:semiHidden/>
    <w:locked/>
    <w:rsid w:val="00E03024"/>
    <w:rPr>
      <w:rFonts w:cs="Times New Roman"/>
      <w:sz w:val="2"/>
    </w:rPr>
  </w:style>
  <w:style w:type="paragraph" w:customStyle="1" w:styleId="FHCRCIRB">
    <w:name w:val="FHCRC IRB"/>
    <w:rsid w:val="00F20506"/>
    <w:rPr>
      <w:rFonts w:ascii="Arial" w:hAnsi="Arial"/>
    </w:rPr>
  </w:style>
  <w:style w:type="character" w:styleId="FollowedHyperlink">
    <w:name w:val="FollowedHyperlink"/>
    <w:rsid w:val="00D55141"/>
    <w:rPr>
      <w:rFonts w:cs="Times New Roman"/>
      <w:color w:val="800080"/>
      <w:u w:val="single"/>
    </w:rPr>
  </w:style>
  <w:style w:type="character" w:styleId="CommentReference">
    <w:name w:val="annotation reference"/>
    <w:rsid w:val="00135977"/>
    <w:rPr>
      <w:sz w:val="16"/>
      <w:szCs w:val="16"/>
    </w:rPr>
  </w:style>
  <w:style w:type="paragraph" w:styleId="CommentText">
    <w:name w:val="annotation text"/>
    <w:basedOn w:val="Normal"/>
    <w:link w:val="CommentTextChar"/>
    <w:rsid w:val="00135977"/>
    <w:rPr>
      <w:szCs w:val="20"/>
    </w:rPr>
  </w:style>
  <w:style w:type="paragraph" w:styleId="CommentSubject">
    <w:name w:val="annotation subject"/>
    <w:basedOn w:val="CommentText"/>
    <w:next w:val="CommentText"/>
    <w:semiHidden/>
    <w:rsid w:val="00135977"/>
    <w:rPr>
      <w:b/>
      <w:bCs/>
    </w:rPr>
  </w:style>
  <w:style w:type="character" w:customStyle="1" w:styleId="CommentTextChar">
    <w:name w:val="Comment Text Char"/>
    <w:basedOn w:val="DefaultParagraphFont"/>
    <w:link w:val="CommentText"/>
    <w:rsid w:val="00305497"/>
  </w:style>
  <w:style w:type="character" w:customStyle="1" w:styleId="Heading1Char">
    <w:name w:val="Heading 1 Char"/>
    <w:link w:val="Heading1"/>
    <w:rsid w:val="00913572"/>
    <w:rPr>
      <w:rFonts w:ascii="Cambria" w:hAnsi="Cambria"/>
      <w:b/>
      <w:bCs/>
      <w:color w:val="000000"/>
      <w:sz w:val="32"/>
      <w:szCs w:val="28"/>
    </w:rPr>
  </w:style>
  <w:style w:type="character" w:customStyle="1" w:styleId="Heading2Char">
    <w:name w:val="Heading 2 Char"/>
    <w:link w:val="Heading2"/>
    <w:rsid w:val="00913572"/>
    <w:rPr>
      <w:rFonts w:ascii="Cambria" w:hAnsi="Cambria"/>
      <w:b/>
      <w:color w:val="000000"/>
      <w:sz w:val="32"/>
      <w:szCs w:val="26"/>
    </w:rPr>
  </w:style>
  <w:style w:type="character" w:customStyle="1" w:styleId="Heading3Char">
    <w:name w:val="Heading 3 Char"/>
    <w:link w:val="Heading3"/>
    <w:rsid w:val="00913572"/>
    <w:rPr>
      <w:rFonts w:ascii="Cambria" w:hAnsi="Cambria"/>
      <w:b/>
      <w:bCs/>
      <w:color w:val="000000"/>
      <w:sz w:val="26"/>
      <w:szCs w:val="26"/>
    </w:rPr>
  </w:style>
  <w:style w:type="paragraph" w:customStyle="1" w:styleId="Default">
    <w:name w:val="Default"/>
    <w:rsid w:val="00913572"/>
    <w:pPr>
      <w:autoSpaceDE w:val="0"/>
      <w:autoSpaceDN w:val="0"/>
      <w:adjustRightInd w:val="0"/>
    </w:pPr>
    <w:rPr>
      <w:color w:val="000000"/>
      <w:sz w:val="24"/>
      <w:szCs w:val="24"/>
    </w:rPr>
  </w:style>
  <w:style w:type="paragraph" w:styleId="Revision">
    <w:name w:val="Revision"/>
    <w:hidden/>
    <w:uiPriority w:val="99"/>
    <w:semiHidden/>
    <w:rsid w:val="004928B5"/>
    <w:rPr>
      <w:sz w:val="24"/>
      <w:szCs w:val="24"/>
    </w:rPr>
  </w:style>
  <w:style w:type="character" w:customStyle="1" w:styleId="UnresolvedMention1">
    <w:name w:val="Unresolved Mention1"/>
    <w:uiPriority w:val="99"/>
    <w:semiHidden/>
    <w:unhideWhenUsed/>
    <w:rsid w:val="009D48AA"/>
    <w:rPr>
      <w:color w:val="808080"/>
      <w:shd w:val="clear" w:color="auto" w:fill="E6E6E6"/>
    </w:rPr>
  </w:style>
  <w:style w:type="paragraph" w:styleId="ListParagraph">
    <w:name w:val="List Paragraph"/>
    <w:basedOn w:val="Normal"/>
    <w:uiPriority w:val="34"/>
    <w:qFormat/>
    <w:rsid w:val="00401E42"/>
    <w:pPr>
      <w:ind w:left="720"/>
      <w:contextualSpacing/>
    </w:pPr>
  </w:style>
  <w:style w:type="paragraph" w:customStyle="1" w:styleId="IRBProtocolSectionHeader">
    <w:name w:val="IRB Protocol Section Header"/>
    <w:basedOn w:val="Heading1"/>
    <w:next w:val="Normal"/>
    <w:qFormat/>
    <w:rsid w:val="00CB7F87"/>
    <w:pPr>
      <w:pBdr>
        <w:bottom w:val="single" w:sz="12" w:space="1" w:color="auto"/>
      </w:pBdr>
      <w:spacing w:before="320" w:after="160" w:line="240" w:lineRule="auto"/>
    </w:pPr>
    <w:rPr>
      <w:rFonts w:ascii="Arial" w:hAnsi="Arial"/>
      <w:bCs w:val="0"/>
      <w:caps/>
      <w:color w:val="auto"/>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xtranet.fredhutch.org/en/u/irb/glossary.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fredhutch.org/en/u/irb/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910D7-46D8-4D08-8397-6BC0335D8205}">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customXml/itemProps2.xml><?xml version="1.0" encoding="utf-8"?>
<ds:datastoreItem xmlns:ds="http://schemas.openxmlformats.org/officeDocument/2006/customXml" ds:itemID="{EBEADEA3-3B06-4C8C-842E-1CC9804DE722}">
  <ds:schemaRefs>
    <ds:schemaRef ds:uri="http://schemas.microsoft.com/sharepoint/v3/contenttype/forms"/>
  </ds:schemaRefs>
</ds:datastoreItem>
</file>

<file path=customXml/itemProps3.xml><?xml version="1.0" encoding="utf-8"?>
<ds:datastoreItem xmlns:ds="http://schemas.openxmlformats.org/officeDocument/2006/customXml" ds:itemID="{B72DFA98-9BB8-45D8-A512-9F553A6E41CB}">
  <ds:schemaRefs>
    <ds:schemaRef ds:uri="http://schemas.microsoft.com/office/2006/metadata/longProperties"/>
  </ds:schemaRefs>
</ds:datastoreItem>
</file>

<file path=customXml/itemProps4.xml><?xml version="1.0" encoding="utf-8"?>
<ds:datastoreItem xmlns:ds="http://schemas.openxmlformats.org/officeDocument/2006/customXml" ds:itemID="{CFD3FF63-44A0-453F-B118-7571C0A74474}">
  <ds:schemaRefs>
    <ds:schemaRef ds:uri="http://schemas.openxmlformats.org/officeDocument/2006/bibliography"/>
  </ds:schemaRefs>
</ds:datastoreItem>
</file>

<file path=customXml/itemProps5.xml><?xml version="1.0" encoding="utf-8"?>
<ds:datastoreItem xmlns:ds="http://schemas.openxmlformats.org/officeDocument/2006/customXml" ds:itemID="{E5F1A80C-BC26-44C9-8A09-50008E851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IRB Form Multi Center Supplement</vt:lpstr>
    </vt:vector>
  </TitlesOfParts>
  <Company>Fred Hutchinson Cancer Research Center</Company>
  <LinksUpToDate>false</LinksUpToDate>
  <CharactersWithSpaces>6723</CharactersWithSpaces>
  <SharedDoc>false</SharedDoc>
  <HLinks>
    <vt:vector size="12" baseType="variant">
      <vt:variant>
        <vt:i4>5177418</vt:i4>
      </vt:variant>
      <vt:variant>
        <vt:i4>195</vt:i4>
      </vt:variant>
      <vt:variant>
        <vt:i4>0</vt:i4>
      </vt:variant>
      <vt:variant>
        <vt:i4>5</vt:i4>
      </vt:variant>
      <vt:variant>
        <vt:lpwstr>https://extranet.fredhutch.org/en/u/irb/glossary.html</vt:lpwstr>
      </vt:variant>
      <vt:variant>
        <vt:lpwstr>sirb</vt:lpwstr>
      </vt:variant>
      <vt:variant>
        <vt:i4>3604505</vt:i4>
      </vt:variant>
      <vt:variant>
        <vt:i4>177</vt:i4>
      </vt:variant>
      <vt:variant>
        <vt:i4>0</vt:i4>
      </vt:variant>
      <vt:variant>
        <vt:i4>5</vt:i4>
      </vt:variant>
      <vt:variant>
        <vt:lpwstr>https://extranet.fredhutch.org/en/u/irb/glossary.html</vt:lpwstr>
      </vt:variant>
      <vt:variant>
        <vt:lpwstr>coordinating_center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Form Multi Center Supplement</dc:title>
  <dc:subject/>
  <dc:creator>Luke-Killam</dc:creator>
  <cp:keywords/>
  <cp:lastModifiedBy>Nguyen, Katrina Y</cp:lastModifiedBy>
  <cp:revision>10</cp:revision>
  <cp:lastPrinted>2016-08-26T16:06:00Z</cp:lastPrinted>
  <dcterms:created xsi:type="dcterms:W3CDTF">2023-02-15T00:01:00Z</dcterms:created>
  <dcterms:modified xsi:type="dcterms:W3CDTF">2023-02-27T01:12:00Z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MediaServiceImageTags">
    <vt:lpwstr/>
  </property>
  <property fmtid="{D5CDD505-2E9C-101B-9397-08002B2CF9AE}" pid="5" name="ContentTypeId">
    <vt:lpwstr>0x010100057F73E75A461F4F824331E3CD4977B8</vt:lpwstr>
  </property>
</Properties>
</file>